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58" w:rsidRDefault="003534EB" w:rsidP="00E330D2">
      <w:pPr>
        <w:spacing w:before="99"/>
        <w:ind w:right="2512"/>
        <w:jc w:val="center"/>
        <w:rPr>
          <w:rFonts w:ascii="Georgia"/>
          <w:b/>
          <w:w w:val="90"/>
          <w:sz w:val="32"/>
        </w:rPr>
      </w:pPr>
      <w:bookmarkStart w:id="0" w:name="_GoBack"/>
      <w:bookmarkEnd w:id="0"/>
      <w:r>
        <w:rPr>
          <w:rFonts w:ascii="Georgia"/>
          <w:b/>
          <w:w w:val="90"/>
          <w:sz w:val="32"/>
        </w:rPr>
        <w:t xml:space="preserve">          </w:t>
      </w:r>
    </w:p>
    <w:p w:rsidR="005D2E58" w:rsidRDefault="005D2E58" w:rsidP="00222832">
      <w:pPr>
        <w:spacing w:before="99"/>
        <w:ind w:right="2512"/>
        <w:jc w:val="center"/>
        <w:rPr>
          <w:rFonts w:ascii="Georgia"/>
          <w:b/>
          <w:w w:val="90"/>
          <w:sz w:val="32"/>
        </w:rPr>
      </w:pPr>
    </w:p>
    <w:p w:rsidR="001A2CBD" w:rsidRDefault="00222832" w:rsidP="00222832">
      <w:pPr>
        <w:spacing w:before="99"/>
        <w:ind w:left="720" w:right="2512" w:firstLine="720"/>
        <w:jc w:val="center"/>
        <w:rPr>
          <w:rFonts w:ascii="Georgia"/>
          <w:b/>
          <w:sz w:val="32"/>
        </w:rPr>
      </w:pPr>
      <w:r>
        <w:rPr>
          <w:rFonts w:ascii="Georgia"/>
          <w:b/>
          <w:w w:val="90"/>
          <w:sz w:val="32"/>
        </w:rPr>
        <w:t xml:space="preserve">           </w:t>
      </w:r>
      <w:r w:rsidR="001E2176">
        <w:rPr>
          <w:rFonts w:ascii="Georgia"/>
          <w:b/>
          <w:w w:val="90"/>
          <w:sz w:val="32"/>
        </w:rPr>
        <w:t>T.C.</w:t>
      </w:r>
    </w:p>
    <w:p w:rsidR="001A2CBD" w:rsidRPr="000E46A1" w:rsidRDefault="00222832" w:rsidP="000E46A1">
      <w:pPr>
        <w:spacing w:before="14"/>
        <w:ind w:right="2512"/>
        <w:jc w:val="center"/>
        <w:rPr>
          <w:rFonts w:ascii="Georgia" w:hAnsi="Georgia"/>
          <w:b/>
          <w:w w:val="90"/>
          <w:sz w:val="32"/>
        </w:rPr>
      </w:pPr>
      <w:r>
        <w:rPr>
          <w:rFonts w:ascii="Georgia" w:hAnsi="Georgia"/>
          <w:b/>
          <w:w w:val="90"/>
          <w:sz w:val="32"/>
        </w:rPr>
        <w:t xml:space="preserve">                         </w:t>
      </w:r>
      <w:r w:rsidR="00E17D6B">
        <w:rPr>
          <w:rFonts w:ascii="Georgia" w:hAnsi="Georgia"/>
          <w:b/>
          <w:w w:val="90"/>
          <w:sz w:val="32"/>
        </w:rPr>
        <w:t xml:space="preserve">  </w:t>
      </w:r>
      <w:r>
        <w:rPr>
          <w:rFonts w:ascii="Georgia" w:hAnsi="Georgia"/>
          <w:b/>
          <w:w w:val="90"/>
          <w:sz w:val="32"/>
        </w:rPr>
        <w:t xml:space="preserve"> </w:t>
      </w:r>
      <w:r w:rsidR="001642D5">
        <w:rPr>
          <w:rFonts w:ascii="Georgia" w:hAnsi="Georgia"/>
          <w:b/>
          <w:w w:val="90"/>
          <w:sz w:val="32"/>
        </w:rPr>
        <w:t>ARDAHAN</w:t>
      </w:r>
      <w:r w:rsidR="001E2176">
        <w:rPr>
          <w:rFonts w:ascii="Georgia" w:hAnsi="Georgia"/>
          <w:b/>
          <w:w w:val="90"/>
          <w:sz w:val="32"/>
        </w:rPr>
        <w:t xml:space="preserve"> VALİLİĞİ</w:t>
      </w:r>
    </w:p>
    <w:p w:rsidR="001A2CBD" w:rsidRDefault="001642D5" w:rsidP="00222832">
      <w:pPr>
        <w:spacing w:before="10"/>
        <w:ind w:left="720" w:right="926"/>
        <w:jc w:val="center"/>
        <w:rPr>
          <w:rFonts w:ascii="Georgia" w:hAnsi="Georgia"/>
          <w:b/>
          <w:w w:val="90"/>
          <w:sz w:val="32"/>
        </w:rPr>
      </w:pPr>
      <w:r>
        <w:rPr>
          <w:rFonts w:ascii="Georgia" w:hAnsi="Georgia"/>
          <w:b/>
          <w:w w:val="90"/>
          <w:sz w:val="32"/>
        </w:rPr>
        <w:t xml:space="preserve">REHBERLİK VE ARAŞTIRMA </w:t>
      </w:r>
      <w:r w:rsidR="000E46A1">
        <w:rPr>
          <w:rFonts w:ascii="Georgia" w:hAnsi="Georgia"/>
          <w:b/>
          <w:w w:val="90"/>
          <w:sz w:val="32"/>
        </w:rPr>
        <w:t>MERKEZİ MÜDÜRLÜĞÜ</w:t>
      </w:r>
    </w:p>
    <w:p w:rsidR="0049509F" w:rsidRDefault="0049509F" w:rsidP="00222832">
      <w:pPr>
        <w:spacing w:before="10"/>
        <w:ind w:right="2512"/>
        <w:jc w:val="center"/>
        <w:rPr>
          <w:rFonts w:ascii="Georgia" w:hAnsi="Georgia"/>
          <w:b/>
          <w:w w:val="90"/>
          <w:sz w:val="32"/>
        </w:rPr>
      </w:pPr>
    </w:p>
    <w:p w:rsidR="0049509F" w:rsidRDefault="0049509F" w:rsidP="00222832">
      <w:pPr>
        <w:spacing w:before="10"/>
        <w:ind w:right="2512"/>
        <w:jc w:val="center"/>
        <w:rPr>
          <w:rFonts w:ascii="Georgia" w:hAnsi="Georgia"/>
          <w:b/>
          <w:sz w:val="32"/>
        </w:rPr>
      </w:pPr>
    </w:p>
    <w:p w:rsidR="005D2E58" w:rsidRDefault="005D2E58" w:rsidP="00222832">
      <w:pPr>
        <w:spacing w:before="10"/>
        <w:ind w:right="2512"/>
        <w:jc w:val="center"/>
        <w:rPr>
          <w:rFonts w:ascii="Georgia" w:hAnsi="Georgia"/>
          <w:b/>
          <w:sz w:val="32"/>
        </w:rPr>
      </w:pPr>
    </w:p>
    <w:p w:rsidR="001A2CBD" w:rsidRDefault="0079228C" w:rsidP="0079228C">
      <w:pPr>
        <w:spacing w:before="10"/>
        <w:ind w:left="720" w:right="1351"/>
        <w:rPr>
          <w:rFonts w:ascii="Trebuchet MS" w:hAnsi="Trebuchet MS"/>
          <w:b/>
          <w:sz w:val="72"/>
        </w:rPr>
      </w:pPr>
      <w:r>
        <w:rPr>
          <w:rFonts w:ascii="Georgia" w:hAnsi="Georgia"/>
          <w:b/>
          <w:sz w:val="32"/>
        </w:rPr>
        <w:t xml:space="preserve">      </w:t>
      </w:r>
      <w:r>
        <w:rPr>
          <w:rFonts w:ascii="Georgia" w:hAnsi="Georgia"/>
          <w:b/>
          <w:sz w:val="32"/>
        </w:rPr>
        <w:tab/>
      </w:r>
      <w:r w:rsidR="00222832">
        <w:rPr>
          <w:rFonts w:ascii="Trebuchet MS" w:hAnsi="Trebuchet MS"/>
          <w:b/>
          <w:sz w:val="72"/>
        </w:rPr>
        <w:t xml:space="preserve"> “</w:t>
      </w:r>
      <w:r w:rsidR="00D16CB1" w:rsidRPr="003534EB">
        <w:rPr>
          <w:rFonts w:ascii="Trebuchet MS" w:hAnsi="Trebuchet MS"/>
          <w:b/>
          <w:sz w:val="56"/>
          <w:szCs w:val="56"/>
        </w:rPr>
        <w:t>ARDAHAN OKUYOR</w:t>
      </w:r>
      <w:r w:rsidR="00D16CB1">
        <w:rPr>
          <w:rFonts w:ascii="Trebuchet MS" w:hAnsi="Trebuchet MS"/>
          <w:b/>
          <w:sz w:val="72"/>
        </w:rPr>
        <w:t>”</w:t>
      </w:r>
    </w:p>
    <w:p w:rsidR="003534EB" w:rsidRDefault="0079228C" w:rsidP="0079228C">
      <w:pPr>
        <w:pStyle w:val="Balk1"/>
        <w:spacing w:before="235"/>
        <w:ind w:left="0" w:right="501" w:firstLine="0"/>
        <w:jc w:val="center"/>
        <w:rPr>
          <w:rFonts w:ascii="Trebuchet MS" w:hAnsi="Trebuchet MS"/>
          <w:bCs w:val="0"/>
          <w:sz w:val="72"/>
          <w:szCs w:val="22"/>
        </w:rPr>
      </w:pPr>
      <w:r w:rsidRPr="00425D73">
        <w:rPr>
          <w:noProof/>
          <w:sz w:val="32"/>
          <w:szCs w:val="32"/>
          <w:lang w:bidi="ar-SA"/>
        </w:rPr>
        <w:drawing>
          <wp:inline distT="0" distB="0" distL="0" distR="0" wp14:anchorId="6E12F3D4" wp14:editId="68210C5E">
            <wp:extent cx="4041422" cy="4027995"/>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3832" cy="4030397"/>
                    </a:xfrm>
                    <a:prstGeom prst="rect">
                      <a:avLst/>
                    </a:prstGeom>
                  </pic:spPr>
                </pic:pic>
              </a:graphicData>
            </a:graphic>
          </wp:inline>
        </w:drawing>
      </w:r>
    </w:p>
    <w:p w:rsidR="00D41B67" w:rsidRDefault="00D41B67" w:rsidP="00222832">
      <w:pPr>
        <w:pStyle w:val="Balk1"/>
        <w:spacing w:before="235"/>
        <w:ind w:left="0" w:right="2512" w:firstLine="0"/>
        <w:jc w:val="center"/>
      </w:pPr>
    </w:p>
    <w:p w:rsidR="001A2CBD" w:rsidRDefault="001A2CBD" w:rsidP="00313481">
      <w:pPr>
        <w:pStyle w:val="GvdeMetni"/>
        <w:spacing w:before="7"/>
        <w:ind w:left="0" w:firstLine="0"/>
        <w:rPr>
          <w:b/>
          <w:sz w:val="17"/>
        </w:rPr>
      </w:pPr>
    </w:p>
    <w:p w:rsidR="001A2CBD" w:rsidRDefault="00222832" w:rsidP="00222832">
      <w:pPr>
        <w:spacing w:before="1"/>
        <w:ind w:right="2512"/>
        <w:jc w:val="center"/>
        <w:rPr>
          <w:b/>
          <w:sz w:val="24"/>
        </w:rPr>
      </w:pPr>
      <w:r>
        <w:rPr>
          <w:b/>
          <w:sz w:val="24"/>
        </w:rPr>
        <w:t xml:space="preserve">                              </w:t>
      </w:r>
      <w:r w:rsidR="001642D5">
        <w:rPr>
          <w:b/>
          <w:sz w:val="24"/>
        </w:rPr>
        <w:t>Ardahan</w:t>
      </w:r>
      <w:r w:rsidR="001E2176">
        <w:rPr>
          <w:b/>
          <w:sz w:val="24"/>
        </w:rPr>
        <w:t xml:space="preserve"> Valiliğinin Onayı ile uygulanmaktadır.</w:t>
      </w:r>
    </w:p>
    <w:p w:rsidR="001A2CBD" w:rsidRDefault="001A2CBD" w:rsidP="00222832">
      <w:pPr>
        <w:pStyle w:val="GvdeMetni"/>
        <w:spacing w:before="5"/>
        <w:ind w:left="0" w:firstLine="0"/>
        <w:jc w:val="center"/>
        <w:rPr>
          <w:b/>
          <w:sz w:val="31"/>
        </w:rPr>
      </w:pPr>
    </w:p>
    <w:p w:rsidR="00510F3E" w:rsidRDefault="00222832" w:rsidP="00510F3E">
      <w:pPr>
        <w:spacing w:before="1" w:line="249" w:lineRule="auto"/>
        <w:ind w:right="1777" w:firstLine="1"/>
        <w:jc w:val="center"/>
        <w:rPr>
          <w:b/>
          <w:sz w:val="24"/>
        </w:rPr>
      </w:pPr>
      <w:r>
        <w:rPr>
          <w:b/>
          <w:sz w:val="24"/>
        </w:rPr>
        <w:t xml:space="preserve">                 </w:t>
      </w:r>
      <w:r w:rsidR="001642D5">
        <w:rPr>
          <w:b/>
          <w:sz w:val="24"/>
        </w:rPr>
        <w:t>Şubat 2019</w:t>
      </w:r>
    </w:p>
    <w:p w:rsidR="0049509F" w:rsidRDefault="0049509F" w:rsidP="00222832">
      <w:pPr>
        <w:spacing w:before="1" w:line="249" w:lineRule="auto"/>
        <w:ind w:right="5052" w:firstLine="1"/>
        <w:jc w:val="center"/>
        <w:rPr>
          <w:b/>
          <w:sz w:val="24"/>
        </w:rPr>
      </w:pPr>
    </w:p>
    <w:p w:rsidR="0079228C" w:rsidRDefault="0079228C" w:rsidP="00222832">
      <w:pPr>
        <w:spacing w:before="1" w:line="249" w:lineRule="auto"/>
        <w:ind w:right="5052" w:firstLine="1"/>
        <w:jc w:val="center"/>
        <w:rPr>
          <w:b/>
          <w:sz w:val="24"/>
        </w:rPr>
      </w:pPr>
    </w:p>
    <w:p w:rsidR="0079228C" w:rsidRDefault="0079228C" w:rsidP="00222832">
      <w:pPr>
        <w:spacing w:before="1" w:line="249" w:lineRule="auto"/>
        <w:ind w:right="5052" w:firstLine="1"/>
        <w:jc w:val="center"/>
        <w:rPr>
          <w:b/>
          <w:sz w:val="24"/>
        </w:rPr>
      </w:pPr>
    </w:p>
    <w:p w:rsidR="0049509F" w:rsidRDefault="0049509F" w:rsidP="00222832">
      <w:pPr>
        <w:spacing w:before="1" w:line="249" w:lineRule="auto"/>
        <w:ind w:right="5052" w:firstLine="1"/>
        <w:jc w:val="center"/>
        <w:rPr>
          <w:b/>
          <w:sz w:val="24"/>
        </w:rPr>
      </w:pPr>
    </w:p>
    <w:p w:rsidR="0049509F" w:rsidRDefault="0049509F" w:rsidP="00222832">
      <w:pPr>
        <w:spacing w:before="1" w:line="249" w:lineRule="auto"/>
        <w:ind w:right="5052" w:firstLine="1"/>
        <w:jc w:val="center"/>
        <w:rPr>
          <w:b/>
          <w:sz w:val="24"/>
        </w:rPr>
      </w:pPr>
    </w:p>
    <w:p w:rsidR="0049509F" w:rsidRDefault="0049509F" w:rsidP="00222832">
      <w:pPr>
        <w:spacing w:before="1" w:line="249" w:lineRule="auto"/>
        <w:ind w:right="5052" w:firstLine="1"/>
        <w:jc w:val="center"/>
        <w:rPr>
          <w:b/>
          <w:sz w:val="24"/>
        </w:rPr>
      </w:pPr>
    </w:p>
    <w:tbl>
      <w:tblPr>
        <w:tblStyle w:val="TableNormal1"/>
        <w:tblpPr w:leftFromText="141" w:rightFromText="141" w:vertAnchor="text" w:horzAnchor="margin" w:tblpY="-457"/>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5D2E58" w:rsidTr="005D2E58">
        <w:trPr>
          <w:trHeight w:val="474"/>
        </w:trPr>
        <w:tc>
          <w:tcPr>
            <w:tcW w:w="2943" w:type="dxa"/>
          </w:tcPr>
          <w:p w:rsidR="005D2E58" w:rsidRDefault="005D2E58" w:rsidP="005D2E58">
            <w:pPr>
              <w:pStyle w:val="TableParagraph"/>
              <w:spacing w:line="275" w:lineRule="exact"/>
              <w:rPr>
                <w:b/>
                <w:sz w:val="24"/>
              </w:rPr>
            </w:pPr>
            <w:r>
              <w:rPr>
                <w:b/>
                <w:sz w:val="24"/>
              </w:rPr>
              <w:lastRenderedPageBreak/>
              <w:t>PROJE ADI</w:t>
            </w:r>
          </w:p>
        </w:tc>
        <w:tc>
          <w:tcPr>
            <w:tcW w:w="6805" w:type="dxa"/>
          </w:tcPr>
          <w:p w:rsidR="005D2E58" w:rsidRDefault="005D2E58" w:rsidP="005D2E58">
            <w:pPr>
              <w:pStyle w:val="TableParagraph"/>
              <w:spacing w:line="270" w:lineRule="exact"/>
              <w:rPr>
                <w:sz w:val="24"/>
              </w:rPr>
            </w:pPr>
            <w:r>
              <w:rPr>
                <w:sz w:val="24"/>
              </w:rPr>
              <w:t>ARDAHAN OKUYOR</w:t>
            </w:r>
          </w:p>
        </w:tc>
      </w:tr>
      <w:tr w:rsidR="005D2E58" w:rsidTr="005D2E58">
        <w:trPr>
          <w:trHeight w:val="753"/>
        </w:trPr>
        <w:tc>
          <w:tcPr>
            <w:tcW w:w="2943" w:type="dxa"/>
          </w:tcPr>
          <w:p w:rsidR="005D2E58" w:rsidRDefault="005D2E58" w:rsidP="005D2E58">
            <w:pPr>
              <w:pStyle w:val="TableParagraph"/>
              <w:spacing w:line="242" w:lineRule="auto"/>
              <w:ind w:right="144"/>
              <w:rPr>
                <w:b/>
                <w:sz w:val="24"/>
              </w:rPr>
            </w:pPr>
            <w:r>
              <w:rPr>
                <w:b/>
                <w:sz w:val="24"/>
              </w:rPr>
              <w:t>PROJEYİ DÜZENLEYEN KURUM</w:t>
            </w:r>
          </w:p>
        </w:tc>
        <w:tc>
          <w:tcPr>
            <w:tcW w:w="6805" w:type="dxa"/>
          </w:tcPr>
          <w:p w:rsidR="005D2E58" w:rsidRDefault="005D2E58" w:rsidP="005D2E58">
            <w:pPr>
              <w:pStyle w:val="TableParagraph"/>
              <w:spacing w:before="92"/>
              <w:rPr>
                <w:sz w:val="24"/>
              </w:rPr>
            </w:pPr>
            <w:r>
              <w:rPr>
                <w:sz w:val="24"/>
              </w:rPr>
              <w:t>Ardahan Valiliği</w:t>
            </w:r>
          </w:p>
          <w:p w:rsidR="005D2E58" w:rsidRDefault="005D2E58" w:rsidP="005D2E58">
            <w:pPr>
              <w:pStyle w:val="TableParagraph"/>
              <w:rPr>
                <w:sz w:val="24"/>
              </w:rPr>
            </w:pPr>
            <w:r>
              <w:rPr>
                <w:sz w:val="24"/>
              </w:rPr>
              <w:t>İl Milli Eğitim Müdürlüğü</w:t>
            </w:r>
          </w:p>
          <w:p w:rsidR="005D2E58" w:rsidRDefault="005D2E58" w:rsidP="005D2E58">
            <w:pPr>
              <w:pStyle w:val="TableParagraph"/>
              <w:rPr>
                <w:sz w:val="24"/>
              </w:rPr>
            </w:pPr>
            <w:r>
              <w:rPr>
                <w:sz w:val="24"/>
              </w:rPr>
              <w:t>Rehberlik Ve Araştırma Merkezi Müdürlüğü</w:t>
            </w:r>
          </w:p>
        </w:tc>
      </w:tr>
    </w:tbl>
    <w:tbl>
      <w:tblPr>
        <w:tblStyle w:val="TableNormal1"/>
        <w:tblpPr w:leftFromText="141" w:rightFromText="141" w:vertAnchor="page" w:horzAnchor="margin" w:tblpY="1994"/>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5D2E58" w:rsidTr="00222832">
        <w:trPr>
          <w:trHeight w:val="1029"/>
        </w:trPr>
        <w:tc>
          <w:tcPr>
            <w:tcW w:w="2943" w:type="dxa"/>
          </w:tcPr>
          <w:p w:rsidR="005D2E58" w:rsidRDefault="005D2E58" w:rsidP="00222832">
            <w:pPr>
              <w:pStyle w:val="TableParagraph"/>
              <w:spacing w:line="242" w:lineRule="auto"/>
              <w:ind w:right="104"/>
              <w:rPr>
                <w:b/>
                <w:sz w:val="24"/>
              </w:rPr>
            </w:pPr>
            <w:r>
              <w:rPr>
                <w:b/>
                <w:sz w:val="24"/>
              </w:rPr>
              <w:t>PROJEYİ DÜZENLEYEN KURUM YETKİLİSİ</w:t>
            </w:r>
          </w:p>
        </w:tc>
        <w:tc>
          <w:tcPr>
            <w:tcW w:w="6805" w:type="dxa"/>
          </w:tcPr>
          <w:p w:rsidR="005D2E58" w:rsidRDefault="005D2E58" w:rsidP="00222832">
            <w:pPr>
              <w:pStyle w:val="TableParagraph"/>
              <w:spacing w:before="226"/>
              <w:rPr>
                <w:sz w:val="24"/>
              </w:rPr>
            </w:pPr>
            <w:r>
              <w:rPr>
                <w:sz w:val="24"/>
              </w:rPr>
              <w:t>Yıldız DEDE</w:t>
            </w:r>
          </w:p>
          <w:p w:rsidR="005D2E58" w:rsidRDefault="005D2E58" w:rsidP="00222832">
            <w:pPr>
              <w:pStyle w:val="TableParagraph"/>
              <w:rPr>
                <w:sz w:val="24"/>
              </w:rPr>
            </w:pPr>
            <w:r>
              <w:rPr>
                <w:sz w:val="24"/>
              </w:rPr>
              <w:t>Rehberlik Ve Araştırma Merkezi Müdürü</w:t>
            </w:r>
          </w:p>
        </w:tc>
      </w:tr>
      <w:tr w:rsidR="005D2E58" w:rsidTr="00222832">
        <w:trPr>
          <w:trHeight w:val="834"/>
        </w:trPr>
        <w:tc>
          <w:tcPr>
            <w:tcW w:w="2943" w:type="dxa"/>
          </w:tcPr>
          <w:p w:rsidR="005D2E58" w:rsidRDefault="005D2E58" w:rsidP="00222832">
            <w:pPr>
              <w:pStyle w:val="TableParagraph"/>
              <w:spacing w:before="132"/>
              <w:ind w:right="891"/>
              <w:rPr>
                <w:b/>
                <w:sz w:val="24"/>
              </w:rPr>
            </w:pPr>
            <w:r>
              <w:rPr>
                <w:b/>
                <w:sz w:val="24"/>
              </w:rPr>
              <w:t>PROJE KAYNAK BİRİMİ</w:t>
            </w:r>
          </w:p>
        </w:tc>
        <w:tc>
          <w:tcPr>
            <w:tcW w:w="6805" w:type="dxa"/>
          </w:tcPr>
          <w:p w:rsidR="005D2E58" w:rsidRDefault="005D2E58" w:rsidP="00222832">
            <w:pPr>
              <w:pStyle w:val="TableParagraph"/>
              <w:rPr>
                <w:sz w:val="24"/>
              </w:rPr>
            </w:pPr>
            <w:r>
              <w:rPr>
                <w:sz w:val="24"/>
              </w:rPr>
              <w:t>Ardahan Valiliği</w:t>
            </w:r>
          </w:p>
          <w:p w:rsidR="005D2E58" w:rsidRDefault="005D2E58" w:rsidP="00222832">
            <w:pPr>
              <w:pStyle w:val="TableParagraph"/>
              <w:rPr>
                <w:sz w:val="24"/>
              </w:rPr>
            </w:pPr>
            <w:r>
              <w:rPr>
                <w:sz w:val="24"/>
              </w:rPr>
              <w:t>İl Milli Eğitim Müdürlüğü</w:t>
            </w:r>
          </w:p>
          <w:p w:rsidR="005D2E58" w:rsidRDefault="005D2E58" w:rsidP="00222832">
            <w:pPr>
              <w:pStyle w:val="TableParagraph"/>
              <w:rPr>
                <w:sz w:val="24"/>
              </w:rPr>
            </w:pPr>
            <w:r>
              <w:rPr>
                <w:sz w:val="24"/>
              </w:rPr>
              <w:t>Rehberlik ve Araştırma Merkezi Müdürlüğü</w:t>
            </w:r>
          </w:p>
        </w:tc>
      </w:tr>
      <w:tr w:rsidR="005D2E58" w:rsidTr="00222832">
        <w:trPr>
          <w:trHeight w:val="1029"/>
        </w:trPr>
        <w:tc>
          <w:tcPr>
            <w:tcW w:w="2943" w:type="dxa"/>
          </w:tcPr>
          <w:p w:rsidR="005D2E58" w:rsidRDefault="005D2E58" w:rsidP="00222832">
            <w:pPr>
              <w:pStyle w:val="TableParagraph"/>
              <w:spacing w:before="4"/>
              <w:rPr>
                <w:b/>
                <w:sz w:val="23"/>
              </w:rPr>
            </w:pPr>
          </w:p>
          <w:p w:rsidR="005D2E58" w:rsidRDefault="005D2E58" w:rsidP="00222832">
            <w:pPr>
              <w:pStyle w:val="TableParagraph"/>
              <w:spacing w:before="1"/>
              <w:rPr>
                <w:b/>
                <w:sz w:val="24"/>
              </w:rPr>
            </w:pPr>
            <w:r>
              <w:rPr>
                <w:b/>
                <w:sz w:val="24"/>
              </w:rPr>
              <w:t>PROJE DESTEK BİRİMİ</w:t>
            </w:r>
          </w:p>
        </w:tc>
        <w:tc>
          <w:tcPr>
            <w:tcW w:w="6805" w:type="dxa"/>
          </w:tcPr>
          <w:p w:rsidR="00A7640D" w:rsidRDefault="005D2E58" w:rsidP="00222832">
            <w:pPr>
              <w:pStyle w:val="TableParagraph"/>
              <w:ind w:right="96"/>
              <w:jc w:val="both"/>
              <w:rPr>
                <w:sz w:val="24"/>
              </w:rPr>
            </w:pPr>
            <w:r>
              <w:rPr>
                <w:sz w:val="24"/>
              </w:rPr>
              <w:t xml:space="preserve">İlçe Kaymakamlıkları, </w:t>
            </w:r>
          </w:p>
          <w:p w:rsidR="00A7640D" w:rsidRDefault="005D2E58" w:rsidP="00222832">
            <w:pPr>
              <w:pStyle w:val="TableParagraph"/>
              <w:ind w:right="96"/>
              <w:jc w:val="both"/>
              <w:rPr>
                <w:sz w:val="24"/>
              </w:rPr>
            </w:pPr>
            <w:r>
              <w:rPr>
                <w:sz w:val="24"/>
              </w:rPr>
              <w:t>İlçe Milli Eğitim Müdürlükleri,</w:t>
            </w:r>
          </w:p>
          <w:p w:rsidR="00A7640D" w:rsidRDefault="005D2E58" w:rsidP="00222832">
            <w:pPr>
              <w:pStyle w:val="TableParagraph"/>
              <w:ind w:right="96"/>
              <w:jc w:val="both"/>
              <w:rPr>
                <w:sz w:val="24"/>
              </w:rPr>
            </w:pPr>
            <w:r>
              <w:rPr>
                <w:sz w:val="24"/>
              </w:rPr>
              <w:t xml:space="preserve">Temel Eğitim ve Ortaöğretim Kurum Müdürlükleri, </w:t>
            </w:r>
          </w:p>
          <w:p w:rsidR="00A7640D" w:rsidRDefault="005D2E58" w:rsidP="00222832">
            <w:pPr>
              <w:pStyle w:val="TableParagraph"/>
              <w:ind w:right="96"/>
              <w:jc w:val="both"/>
              <w:rPr>
                <w:sz w:val="24"/>
              </w:rPr>
            </w:pPr>
            <w:r>
              <w:rPr>
                <w:sz w:val="24"/>
              </w:rPr>
              <w:t xml:space="preserve">Yerel Yönetimler, </w:t>
            </w:r>
          </w:p>
          <w:p w:rsidR="005D2E58" w:rsidRDefault="005D2E58" w:rsidP="00222832">
            <w:pPr>
              <w:pStyle w:val="TableParagraph"/>
              <w:ind w:right="96"/>
              <w:jc w:val="both"/>
              <w:rPr>
                <w:sz w:val="24"/>
              </w:rPr>
            </w:pPr>
            <w:r>
              <w:rPr>
                <w:sz w:val="24"/>
              </w:rPr>
              <w:t>STK’lar</w:t>
            </w:r>
            <w:r w:rsidR="00A7640D">
              <w:rPr>
                <w:sz w:val="24"/>
              </w:rPr>
              <w:t xml:space="preserve"> </w:t>
            </w:r>
          </w:p>
        </w:tc>
      </w:tr>
      <w:tr w:rsidR="005D2E58" w:rsidTr="00222832">
        <w:trPr>
          <w:trHeight w:val="1533"/>
        </w:trPr>
        <w:tc>
          <w:tcPr>
            <w:tcW w:w="2943" w:type="dxa"/>
          </w:tcPr>
          <w:p w:rsidR="00A7640D" w:rsidRDefault="00A7640D" w:rsidP="00222832">
            <w:pPr>
              <w:pStyle w:val="TableParagraph"/>
              <w:tabs>
                <w:tab w:val="left" w:pos="1394"/>
              </w:tabs>
              <w:spacing w:line="242" w:lineRule="auto"/>
              <w:ind w:right="96"/>
              <w:rPr>
                <w:b/>
                <w:sz w:val="24"/>
              </w:rPr>
            </w:pPr>
          </w:p>
          <w:p w:rsidR="00A7640D" w:rsidRDefault="00A7640D" w:rsidP="00222832">
            <w:pPr>
              <w:pStyle w:val="TableParagraph"/>
              <w:tabs>
                <w:tab w:val="left" w:pos="1394"/>
              </w:tabs>
              <w:spacing w:line="242" w:lineRule="auto"/>
              <w:ind w:right="96"/>
              <w:rPr>
                <w:b/>
                <w:sz w:val="24"/>
              </w:rPr>
            </w:pPr>
          </w:p>
          <w:p w:rsidR="005D2E58" w:rsidRDefault="005D2E58" w:rsidP="00222832">
            <w:pPr>
              <w:pStyle w:val="TableParagraph"/>
              <w:tabs>
                <w:tab w:val="left" w:pos="1394"/>
              </w:tabs>
              <w:spacing w:line="242" w:lineRule="auto"/>
              <w:ind w:right="96"/>
              <w:rPr>
                <w:b/>
                <w:sz w:val="24"/>
              </w:rPr>
            </w:pPr>
            <w:r>
              <w:rPr>
                <w:b/>
                <w:sz w:val="24"/>
              </w:rPr>
              <w:t>PROJE</w:t>
            </w:r>
            <w:r>
              <w:rPr>
                <w:b/>
                <w:sz w:val="24"/>
              </w:rPr>
              <w:tab/>
              <w:t>UYGULAMA BİRİMİ</w:t>
            </w:r>
          </w:p>
        </w:tc>
        <w:tc>
          <w:tcPr>
            <w:tcW w:w="6805" w:type="dxa"/>
          </w:tcPr>
          <w:p w:rsidR="00A7640D" w:rsidRDefault="00A7640D" w:rsidP="00222832">
            <w:pPr>
              <w:pStyle w:val="TableParagraph"/>
              <w:ind w:right="92"/>
              <w:jc w:val="both"/>
              <w:rPr>
                <w:sz w:val="24"/>
              </w:rPr>
            </w:pPr>
          </w:p>
          <w:p w:rsidR="00A7640D" w:rsidRPr="00DE7FEF" w:rsidRDefault="00F21178" w:rsidP="00222832">
            <w:pPr>
              <w:pStyle w:val="TableParagraph"/>
              <w:ind w:right="92"/>
              <w:jc w:val="both"/>
              <w:rPr>
                <w:sz w:val="24"/>
                <w:szCs w:val="24"/>
              </w:rPr>
            </w:pPr>
            <w:r w:rsidRPr="00DE7FEF">
              <w:rPr>
                <w:sz w:val="24"/>
                <w:szCs w:val="24"/>
              </w:rPr>
              <w:t>Ardahan Valiliği ve İlçe Kaymakamlıkları, İl Milli Eğitim Müdürlüğü, Temel Eğitim, Ortaöğretim, Din Öğretimi, Mesleki ve Teknik Eğitim, Hayat Boyu Öğrenme, Strateji Geliştirme Şube Müdürlükleri ve ARGE Komisyonu, İlçe Milli Eğitim Müdürlükleri, Okul/Kurum Müdürlükleri</w:t>
            </w:r>
          </w:p>
          <w:p w:rsidR="005D2E58" w:rsidRDefault="005D2E58" w:rsidP="00222832">
            <w:pPr>
              <w:pStyle w:val="TableParagraph"/>
              <w:ind w:right="92"/>
              <w:jc w:val="both"/>
              <w:rPr>
                <w:sz w:val="24"/>
              </w:rPr>
            </w:pPr>
          </w:p>
        </w:tc>
      </w:tr>
      <w:tr w:rsidR="005D2E58" w:rsidTr="00222832">
        <w:trPr>
          <w:trHeight w:val="475"/>
        </w:trPr>
        <w:tc>
          <w:tcPr>
            <w:tcW w:w="2943" w:type="dxa"/>
          </w:tcPr>
          <w:p w:rsidR="005D2E58" w:rsidRDefault="00222832" w:rsidP="00222832">
            <w:pPr>
              <w:pStyle w:val="TableParagraph"/>
              <w:spacing w:line="270" w:lineRule="exact"/>
              <w:rPr>
                <w:b/>
                <w:sz w:val="24"/>
              </w:rPr>
            </w:pPr>
            <w:r>
              <w:rPr>
                <w:b/>
                <w:sz w:val="24"/>
              </w:rPr>
              <w:t xml:space="preserve">PROJE </w:t>
            </w:r>
            <w:r w:rsidR="005D2E58">
              <w:rPr>
                <w:b/>
                <w:sz w:val="24"/>
              </w:rPr>
              <w:t>KAPSAM</w:t>
            </w:r>
            <w:r>
              <w:rPr>
                <w:b/>
                <w:sz w:val="24"/>
              </w:rPr>
              <w:t>I</w:t>
            </w:r>
          </w:p>
        </w:tc>
        <w:tc>
          <w:tcPr>
            <w:tcW w:w="6805" w:type="dxa"/>
          </w:tcPr>
          <w:p w:rsidR="005D2E58" w:rsidRDefault="005D2E58" w:rsidP="00222832">
            <w:pPr>
              <w:pStyle w:val="TableParagraph"/>
              <w:spacing w:line="265" w:lineRule="exact"/>
              <w:rPr>
                <w:sz w:val="24"/>
              </w:rPr>
            </w:pPr>
            <w:r>
              <w:rPr>
                <w:sz w:val="24"/>
              </w:rPr>
              <w:t>Ardahan ilindeki tüm temel eğitim ve ortaöğretim kurumları</w:t>
            </w:r>
            <w:r w:rsidR="00A7640D">
              <w:rPr>
                <w:sz w:val="24"/>
              </w:rPr>
              <w:t xml:space="preserve"> ve Ardahan Halkı </w:t>
            </w:r>
          </w:p>
        </w:tc>
      </w:tr>
      <w:tr w:rsidR="005D2E58" w:rsidTr="00222832">
        <w:trPr>
          <w:trHeight w:val="1379"/>
        </w:trPr>
        <w:tc>
          <w:tcPr>
            <w:tcW w:w="2943" w:type="dxa"/>
          </w:tcPr>
          <w:p w:rsidR="005D2E58" w:rsidRDefault="005D2E58" w:rsidP="00222832">
            <w:pPr>
              <w:pStyle w:val="TableParagraph"/>
              <w:spacing w:before="6"/>
              <w:rPr>
                <w:b/>
                <w:sz w:val="26"/>
              </w:rPr>
            </w:pPr>
          </w:p>
          <w:p w:rsidR="005D2E58" w:rsidRDefault="005D2E58" w:rsidP="00222832">
            <w:pPr>
              <w:pStyle w:val="TableParagraph"/>
              <w:spacing w:line="242" w:lineRule="auto"/>
              <w:ind w:right="144"/>
              <w:rPr>
                <w:b/>
                <w:sz w:val="24"/>
              </w:rPr>
            </w:pPr>
            <w:r>
              <w:rPr>
                <w:b/>
                <w:sz w:val="24"/>
              </w:rPr>
              <w:t>PROJE DANIŞMANLARI</w:t>
            </w:r>
          </w:p>
        </w:tc>
        <w:tc>
          <w:tcPr>
            <w:tcW w:w="6805" w:type="dxa"/>
          </w:tcPr>
          <w:p w:rsidR="005D2E58" w:rsidRDefault="005D2E58" w:rsidP="00222832">
            <w:pPr>
              <w:pStyle w:val="TableParagraph"/>
              <w:rPr>
                <w:sz w:val="24"/>
              </w:rPr>
            </w:pPr>
            <w:r>
              <w:rPr>
                <w:sz w:val="24"/>
              </w:rPr>
              <w:t xml:space="preserve">    </w:t>
            </w:r>
          </w:p>
          <w:p w:rsidR="00313481" w:rsidRDefault="00AA2EDF" w:rsidP="00222832">
            <w:pPr>
              <w:pStyle w:val="TableParagraph"/>
              <w:rPr>
                <w:sz w:val="24"/>
              </w:rPr>
            </w:pPr>
            <w:r>
              <w:rPr>
                <w:sz w:val="24"/>
              </w:rPr>
              <w:t xml:space="preserve">  </w:t>
            </w:r>
            <w:r w:rsidR="005D2E58">
              <w:rPr>
                <w:sz w:val="24"/>
              </w:rPr>
              <w:t>Yıldız DEDE</w:t>
            </w:r>
            <w:r w:rsidR="00834E5A">
              <w:rPr>
                <w:sz w:val="24"/>
              </w:rPr>
              <w:t xml:space="preserve">                                :0478 211 3429</w:t>
            </w:r>
          </w:p>
          <w:p w:rsidR="00313481" w:rsidRDefault="00313481" w:rsidP="00834E5A">
            <w:pPr>
              <w:pStyle w:val="TableParagraph"/>
              <w:tabs>
                <w:tab w:val="center" w:pos="3397"/>
              </w:tabs>
              <w:rPr>
                <w:sz w:val="24"/>
              </w:rPr>
            </w:pPr>
            <w:r>
              <w:rPr>
                <w:sz w:val="24"/>
              </w:rPr>
              <w:t xml:space="preserve">  Uğraş BAYRAKTAR</w:t>
            </w:r>
            <w:r w:rsidR="00834E5A">
              <w:rPr>
                <w:sz w:val="24"/>
              </w:rPr>
              <w:tab/>
              <w:t xml:space="preserve">                  :0478 211 3429</w:t>
            </w:r>
          </w:p>
          <w:p w:rsidR="00222832" w:rsidRDefault="00AA2EDF" w:rsidP="00834E5A">
            <w:pPr>
              <w:pStyle w:val="TableParagraph"/>
              <w:tabs>
                <w:tab w:val="center" w:pos="3397"/>
              </w:tabs>
              <w:rPr>
                <w:sz w:val="24"/>
              </w:rPr>
            </w:pPr>
            <w:r>
              <w:rPr>
                <w:sz w:val="24"/>
              </w:rPr>
              <w:t xml:space="preserve">  </w:t>
            </w:r>
            <w:r w:rsidR="00222832">
              <w:rPr>
                <w:sz w:val="24"/>
              </w:rPr>
              <w:t>Halil ALTUN</w:t>
            </w:r>
            <w:r w:rsidR="00834E5A">
              <w:rPr>
                <w:sz w:val="24"/>
              </w:rPr>
              <w:tab/>
              <w:t xml:space="preserve">                       :0478 211 3429</w:t>
            </w:r>
          </w:p>
          <w:p w:rsidR="005D2E58" w:rsidRPr="0049509F" w:rsidRDefault="005D2E58" w:rsidP="00222832"/>
        </w:tc>
      </w:tr>
      <w:tr w:rsidR="005D2E58" w:rsidTr="00222832">
        <w:trPr>
          <w:trHeight w:val="830"/>
        </w:trPr>
        <w:tc>
          <w:tcPr>
            <w:tcW w:w="2943" w:type="dxa"/>
          </w:tcPr>
          <w:p w:rsidR="005D2E58" w:rsidRDefault="005D2E58" w:rsidP="00222832">
            <w:pPr>
              <w:pStyle w:val="TableParagraph"/>
              <w:spacing w:before="29"/>
              <w:rPr>
                <w:b/>
                <w:sz w:val="24"/>
              </w:rPr>
            </w:pPr>
            <w:r>
              <w:rPr>
                <w:b/>
                <w:sz w:val="24"/>
              </w:rPr>
              <w:t>PROJE</w:t>
            </w:r>
          </w:p>
          <w:p w:rsidR="005D2E58" w:rsidRDefault="005D2E58" w:rsidP="00222832">
            <w:pPr>
              <w:pStyle w:val="TableParagraph"/>
              <w:spacing w:before="2"/>
              <w:rPr>
                <w:b/>
                <w:sz w:val="24"/>
              </w:rPr>
            </w:pPr>
            <w:r>
              <w:rPr>
                <w:b/>
                <w:sz w:val="24"/>
              </w:rPr>
              <w:t>KOORDİNATÖRLERİ</w:t>
            </w:r>
          </w:p>
        </w:tc>
        <w:tc>
          <w:tcPr>
            <w:tcW w:w="6805" w:type="dxa"/>
          </w:tcPr>
          <w:p w:rsidR="00834E5A" w:rsidRDefault="00834E5A" w:rsidP="00AA2EDF">
            <w:pPr>
              <w:pStyle w:val="TableParagraph"/>
              <w:ind w:left="110" w:right="231"/>
              <w:rPr>
                <w:sz w:val="24"/>
              </w:rPr>
            </w:pPr>
          </w:p>
          <w:p w:rsidR="00AA2EDF" w:rsidRDefault="00834E5A" w:rsidP="00AA2EDF">
            <w:pPr>
              <w:pStyle w:val="TableParagraph"/>
              <w:ind w:left="110" w:right="231"/>
              <w:rPr>
                <w:sz w:val="24"/>
              </w:rPr>
            </w:pPr>
            <w:r>
              <w:rPr>
                <w:sz w:val="24"/>
              </w:rPr>
              <w:t>Rehberlik ve Araştırma Merkezi Müdürlüğü</w:t>
            </w:r>
          </w:p>
          <w:p w:rsidR="005D2E58" w:rsidRDefault="005D2E58" w:rsidP="00222832">
            <w:pPr>
              <w:pStyle w:val="TableParagraph"/>
              <w:spacing w:line="269" w:lineRule="exact"/>
              <w:rPr>
                <w:sz w:val="24"/>
              </w:rPr>
            </w:pPr>
            <w:r>
              <w:rPr>
                <w:sz w:val="24"/>
              </w:rPr>
              <w:t xml:space="preserve"> </w:t>
            </w:r>
            <w:proofErr w:type="gramStart"/>
            <w:r>
              <w:rPr>
                <w:sz w:val="24"/>
              </w:rPr>
              <w:t>e</w:t>
            </w:r>
            <w:proofErr w:type="gramEnd"/>
            <w:r>
              <w:rPr>
                <w:sz w:val="24"/>
              </w:rPr>
              <w:t>-posta:</w:t>
            </w:r>
            <w:r>
              <w:rPr>
                <w:color w:val="0000FF"/>
                <w:sz w:val="24"/>
                <w:u w:val="single" w:color="0000FF"/>
              </w:rPr>
              <w:t>ardahanram1@gmail.com</w:t>
            </w:r>
          </w:p>
        </w:tc>
      </w:tr>
      <w:tr w:rsidR="005D2E58" w:rsidTr="00222832">
        <w:trPr>
          <w:trHeight w:val="3955"/>
        </w:trPr>
        <w:tc>
          <w:tcPr>
            <w:tcW w:w="2943" w:type="dxa"/>
          </w:tcPr>
          <w:p w:rsidR="005D2E58" w:rsidRDefault="005D2E58" w:rsidP="00222832">
            <w:pPr>
              <w:pStyle w:val="TableParagraph"/>
              <w:rPr>
                <w:b/>
                <w:sz w:val="26"/>
              </w:rPr>
            </w:pPr>
          </w:p>
          <w:p w:rsidR="005D2E58" w:rsidRDefault="005D2E58" w:rsidP="00222832">
            <w:pPr>
              <w:pStyle w:val="TableParagraph"/>
              <w:rPr>
                <w:b/>
                <w:sz w:val="26"/>
              </w:rPr>
            </w:pPr>
          </w:p>
          <w:p w:rsidR="005D2E58" w:rsidRDefault="005D2E58" w:rsidP="00222832">
            <w:pPr>
              <w:pStyle w:val="TableParagraph"/>
              <w:rPr>
                <w:b/>
                <w:sz w:val="26"/>
              </w:rPr>
            </w:pPr>
          </w:p>
          <w:p w:rsidR="005D2E58" w:rsidRDefault="005D2E58" w:rsidP="00222832">
            <w:pPr>
              <w:pStyle w:val="TableParagraph"/>
              <w:rPr>
                <w:b/>
                <w:sz w:val="26"/>
              </w:rPr>
            </w:pPr>
          </w:p>
          <w:p w:rsidR="005D2E58" w:rsidRDefault="005D2E58" w:rsidP="00222832">
            <w:pPr>
              <w:pStyle w:val="TableParagraph"/>
              <w:spacing w:before="10"/>
              <w:rPr>
                <w:b/>
                <w:sz w:val="25"/>
              </w:rPr>
            </w:pPr>
          </w:p>
          <w:p w:rsidR="005D2E58" w:rsidRDefault="005D2E58" w:rsidP="00222832">
            <w:pPr>
              <w:pStyle w:val="TableParagraph"/>
              <w:spacing w:line="415" w:lineRule="auto"/>
              <w:ind w:right="718"/>
              <w:rPr>
                <w:b/>
                <w:sz w:val="24"/>
              </w:rPr>
            </w:pPr>
            <w:r>
              <w:rPr>
                <w:b/>
                <w:sz w:val="24"/>
              </w:rPr>
              <w:t>PROJE YÜRÜTME KURULU</w:t>
            </w:r>
          </w:p>
        </w:tc>
        <w:tc>
          <w:tcPr>
            <w:tcW w:w="6805" w:type="dxa"/>
          </w:tcPr>
          <w:p w:rsidR="005D2E58" w:rsidRDefault="005D2E58" w:rsidP="00222832"/>
          <w:p w:rsidR="00AA2EDF" w:rsidRDefault="00AA2EDF" w:rsidP="00AA2EDF">
            <w:pPr>
              <w:pStyle w:val="TableParagraph"/>
              <w:spacing w:before="1"/>
              <w:ind w:left="110" w:right="1898"/>
            </w:pPr>
            <w:r>
              <w:t>Mustafa MASATLI          Ardahan Valisi</w:t>
            </w:r>
          </w:p>
          <w:p w:rsidR="00AA2EDF" w:rsidRDefault="00AA2EDF" w:rsidP="00AA2EDF">
            <w:pPr>
              <w:pStyle w:val="TableParagraph"/>
              <w:spacing w:before="1"/>
              <w:ind w:left="110" w:right="1898"/>
            </w:pPr>
            <w:r>
              <w:t>Mehmet KILIÇ                 Ardahan Vali Yardımcısı</w:t>
            </w:r>
          </w:p>
          <w:p w:rsidR="00AA2EDF" w:rsidRDefault="00AA2EDF" w:rsidP="00AA2EDF">
            <w:pPr>
              <w:pStyle w:val="TableParagraph"/>
              <w:spacing w:before="1"/>
              <w:ind w:left="110" w:right="1898"/>
            </w:pPr>
            <w:r>
              <w:t>Fikret ÇERKEZOĞLU     İl Milli Eğitim Müdürü</w:t>
            </w:r>
          </w:p>
          <w:p w:rsidR="00834E5A" w:rsidRDefault="00AA2EDF" w:rsidP="00AA2EDF">
            <w:pPr>
              <w:pStyle w:val="TableParagraph"/>
              <w:tabs>
                <w:tab w:val="center" w:pos="2503"/>
              </w:tabs>
              <w:spacing w:before="1"/>
              <w:ind w:left="110" w:right="671"/>
            </w:pPr>
            <w:r>
              <w:t xml:space="preserve">Akın KOÇ                         İl Milli Eğitim Müdür Yardımcısı </w:t>
            </w:r>
          </w:p>
          <w:p w:rsidR="00834E5A" w:rsidRDefault="00834E5A" w:rsidP="00834E5A">
            <w:pPr>
              <w:pStyle w:val="TableParagraph"/>
              <w:tabs>
                <w:tab w:val="left" w:pos="2503"/>
              </w:tabs>
              <w:spacing w:before="1"/>
              <w:ind w:left="110" w:right="671"/>
            </w:pPr>
            <w:r>
              <w:t xml:space="preserve">Yıldız DEDE               </w:t>
            </w:r>
            <w:r w:rsidR="0079228C">
              <w:t xml:space="preserve"> </w:t>
            </w:r>
            <w:r>
              <w:t>Rehberli</w:t>
            </w:r>
            <w:r w:rsidR="0079228C">
              <w:t>k ve Araştırma Merkezi Müdürlüğü</w:t>
            </w:r>
          </w:p>
          <w:p w:rsidR="00AA2EDF" w:rsidRDefault="00AA2EDF" w:rsidP="00AA2EDF">
            <w:pPr>
              <w:pStyle w:val="TableParagraph"/>
              <w:tabs>
                <w:tab w:val="center" w:pos="2503"/>
              </w:tabs>
              <w:spacing w:before="1"/>
              <w:ind w:left="110" w:right="671"/>
            </w:pPr>
            <w:r>
              <w:tab/>
              <w:t xml:space="preserve">İl Milli Eğitim Müdürlüğü Strateji Geliştirme Bölümü </w:t>
            </w:r>
          </w:p>
          <w:p w:rsidR="00AA2EDF" w:rsidRDefault="00AA2EDF" w:rsidP="00AA2EDF">
            <w:pPr>
              <w:pStyle w:val="TableParagraph"/>
              <w:tabs>
                <w:tab w:val="center" w:pos="2503"/>
              </w:tabs>
              <w:spacing w:before="1"/>
              <w:ind w:left="110" w:right="671"/>
            </w:pPr>
            <w:r>
              <w:t>İl Milli Eğitim Müdürlüğü Temel Eğitim</w:t>
            </w:r>
            <w:r>
              <w:rPr>
                <w:spacing w:val="-14"/>
              </w:rPr>
              <w:t xml:space="preserve"> </w:t>
            </w:r>
            <w:r>
              <w:t>Bölümü</w:t>
            </w:r>
          </w:p>
          <w:p w:rsidR="00AA2EDF" w:rsidRDefault="00AA2EDF" w:rsidP="00AA2EDF">
            <w:pPr>
              <w:pStyle w:val="TableParagraph"/>
              <w:spacing w:before="1"/>
              <w:ind w:left="110" w:right="2348"/>
            </w:pPr>
            <w:r>
              <w:t>İl Milli Eğitim Müdürlüğü Ortaöğretim Bölümü İl Milli Eğitim Müdürlüğü Din Öğretimi</w:t>
            </w:r>
            <w:r>
              <w:rPr>
                <w:spacing w:val="-21"/>
              </w:rPr>
              <w:t xml:space="preserve"> </w:t>
            </w:r>
            <w:r>
              <w:t>Bölümü</w:t>
            </w:r>
          </w:p>
          <w:p w:rsidR="00AA2EDF" w:rsidRDefault="00AA2EDF" w:rsidP="00AA2EDF">
            <w:pPr>
              <w:pStyle w:val="TableParagraph"/>
              <w:ind w:left="110" w:right="1214"/>
            </w:pPr>
            <w:r>
              <w:t>İl Milli Eğitim Müdürlüğü Mesleki ve Teknik Eğitim Bölümü İl Milli Eğitim Müdürlüğü Hayat Boyu Öğrenme Bölümü</w:t>
            </w:r>
          </w:p>
          <w:p w:rsidR="005D2E58" w:rsidRPr="00006F69" w:rsidRDefault="005D2E58" w:rsidP="00510F3E">
            <w:pPr>
              <w:pStyle w:val="TableParagraph"/>
              <w:ind w:left="110"/>
            </w:pPr>
          </w:p>
        </w:tc>
      </w:tr>
      <w:tr w:rsidR="005D2E58" w:rsidTr="00222832">
        <w:trPr>
          <w:trHeight w:val="1027"/>
        </w:trPr>
        <w:tc>
          <w:tcPr>
            <w:tcW w:w="2943" w:type="dxa"/>
          </w:tcPr>
          <w:p w:rsidR="005D2E58" w:rsidRDefault="005D2E58" w:rsidP="00222832">
            <w:pPr>
              <w:pStyle w:val="TableParagraph"/>
              <w:rPr>
                <w:b/>
                <w:sz w:val="24"/>
              </w:rPr>
            </w:pPr>
            <w:r>
              <w:rPr>
                <w:b/>
                <w:sz w:val="24"/>
              </w:rPr>
              <w:t>İZLEME VE DEĞERLENDİRME KURULU</w:t>
            </w:r>
          </w:p>
        </w:tc>
        <w:tc>
          <w:tcPr>
            <w:tcW w:w="6805" w:type="dxa"/>
          </w:tcPr>
          <w:p w:rsidR="00AA2EDF" w:rsidRDefault="00AA2EDF" w:rsidP="00AA2EDF">
            <w:pPr>
              <w:pStyle w:val="TableParagraph"/>
              <w:tabs>
                <w:tab w:val="left" w:pos="2080"/>
              </w:tabs>
              <w:spacing w:before="125"/>
              <w:ind w:left="110"/>
              <w:rPr>
                <w:sz w:val="24"/>
              </w:rPr>
            </w:pPr>
            <w:r>
              <w:rPr>
                <w:sz w:val="24"/>
              </w:rPr>
              <w:t>Fikret ÇERKEZOĞLU</w:t>
            </w:r>
            <w:r>
              <w:rPr>
                <w:sz w:val="24"/>
              </w:rPr>
              <w:tab/>
              <w:t>- İl Milli Eğitim</w:t>
            </w:r>
            <w:r>
              <w:rPr>
                <w:spacing w:val="5"/>
                <w:sz w:val="24"/>
              </w:rPr>
              <w:t xml:space="preserve"> </w:t>
            </w:r>
            <w:r>
              <w:rPr>
                <w:sz w:val="24"/>
              </w:rPr>
              <w:t>Müdürü</w:t>
            </w:r>
          </w:p>
          <w:p w:rsidR="005D2E58" w:rsidRDefault="00AA2EDF" w:rsidP="00AA2EDF">
            <w:pPr>
              <w:pStyle w:val="TableParagraph"/>
              <w:tabs>
                <w:tab w:val="left" w:pos="2076"/>
              </w:tabs>
              <w:spacing w:before="2"/>
              <w:rPr>
                <w:sz w:val="24"/>
              </w:rPr>
            </w:pPr>
            <w:r>
              <w:rPr>
                <w:sz w:val="24"/>
              </w:rPr>
              <w:t xml:space="preserve">  Akın KOÇ</w:t>
            </w:r>
            <w:r>
              <w:rPr>
                <w:sz w:val="24"/>
              </w:rPr>
              <w:tab/>
              <w:t xml:space="preserve">             - İl Milli Eğitim Müdür Yardımcısı</w:t>
            </w:r>
          </w:p>
          <w:p w:rsidR="00834E5A" w:rsidRDefault="00834E5A" w:rsidP="00834E5A">
            <w:pPr>
              <w:pStyle w:val="TableParagraph"/>
              <w:tabs>
                <w:tab w:val="center" w:pos="3397"/>
              </w:tabs>
              <w:spacing w:before="2"/>
              <w:rPr>
                <w:sz w:val="24"/>
              </w:rPr>
            </w:pPr>
            <w:r>
              <w:rPr>
                <w:sz w:val="24"/>
              </w:rPr>
              <w:t xml:space="preserve"> Yıldız DEDE                       -Rehberlik ve Araştırma Merkezi Müdürü</w:t>
            </w:r>
          </w:p>
        </w:tc>
      </w:tr>
      <w:tr w:rsidR="005D2E58" w:rsidTr="00222832">
        <w:trPr>
          <w:trHeight w:val="1029"/>
        </w:trPr>
        <w:tc>
          <w:tcPr>
            <w:tcW w:w="2943" w:type="dxa"/>
          </w:tcPr>
          <w:p w:rsidR="005D2E58" w:rsidRDefault="005D2E58" w:rsidP="00222832">
            <w:pPr>
              <w:pStyle w:val="TableParagraph"/>
              <w:tabs>
                <w:tab w:val="left" w:pos="1394"/>
              </w:tabs>
              <w:spacing w:before="130" w:line="242" w:lineRule="auto"/>
              <w:ind w:right="96"/>
              <w:rPr>
                <w:b/>
                <w:sz w:val="24"/>
              </w:rPr>
            </w:pPr>
            <w:r>
              <w:rPr>
                <w:b/>
                <w:sz w:val="24"/>
              </w:rPr>
              <w:t>PROJE</w:t>
            </w:r>
            <w:r>
              <w:rPr>
                <w:b/>
                <w:sz w:val="24"/>
              </w:rPr>
              <w:tab/>
              <w:t>UYGULAMA SÜRESİ</w:t>
            </w:r>
          </w:p>
        </w:tc>
        <w:tc>
          <w:tcPr>
            <w:tcW w:w="6805" w:type="dxa"/>
          </w:tcPr>
          <w:p w:rsidR="005D2E58" w:rsidRDefault="005D2E58" w:rsidP="00222832">
            <w:pPr>
              <w:pStyle w:val="TableParagraph"/>
              <w:spacing w:before="2"/>
              <w:rPr>
                <w:b/>
                <w:sz w:val="23"/>
              </w:rPr>
            </w:pPr>
          </w:p>
          <w:p w:rsidR="005D2E58" w:rsidRDefault="00222832" w:rsidP="00222832">
            <w:pPr>
              <w:pStyle w:val="TableParagraph"/>
              <w:rPr>
                <w:sz w:val="24"/>
              </w:rPr>
            </w:pPr>
            <w:r>
              <w:rPr>
                <w:sz w:val="24"/>
              </w:rPr>
              <w:t>18</w:t>
            </w:r>
            <w:r w:rsidR="005D2E58">
              <w:rPr>
                <w:sz w:val="24"/>
              </w:rPr>
              <w:t xml:space="preserve"> ŞUBAT 2019- 14 HAZİRAN 2019</w:t>
            </w:r>
          </w:p>
        </w:tc>
      </w:tr>
    </w:tbl>
    <w:p w:rsidR="001A2CBD" w:rsidRDefault="001E2176" w:rsidP="005D2E58">
      <w:pPr>
        <w:spacing w:before="73"/>
        <w:ind w:left="2160" w:firstLine="720"/>
        <w:rPr>
          <w:b/>
          <w:sz w:val="24"/>
        </w:rPr>
      </w:pPr>
      <w:r>
        <w:rPr>
          <w:b/>
          <w:sz w:val="24"/>
        </w:rPr>
        <w:lastRenderedPageBreak/>
        <w:t>BİRİNCİ BÖLÜM</w:t>
      </w:r>
    </w:p>
    <w:p w:rsidR="001A2CBD" w:rsidRDefault="001E2176" w:rsidP="00730A47">
      <w:pPr>
        <w:spacing w:before="199"/>
        <w:ind w:right="1821" w:firstLine="720"/>
        <w:rPr>
          <w:b/>
          <w:sz w:val="24"/>
        </w:rPr>
      </w:pPr>
      <w:r>
        <w:rPr>
          <w:b/>
          <w:sz w:val="24"/>
        </w:rPr>
        <w:t>Giriş, Projenin Gerekçesi, Performans Kriterleri, Projenin Konusu, Amaçlar, Hedefler, Kapsam, İlkeler, Dayanak,</w:t>
      </w:r>
    </w:p>
    <w:p w:rsidR="001A2CBD" w:rsidRDefault="001A2CBD" w:rsidP="00E330D2">
      <w:pPr>
        <w:pStyle w:val="GvdeMetni"/>
        <w:ind w:left="0" w:firstLine="0"/>
        <w:rPr>
          <w:b/>
          <w:sz w:val="26"/>
        </w:rPr>
      </w:pPr>
    </w:p>
    <w:p w:rsidR="00D16CB1" w:rsidRDefault="001E2176" w:rsidP="00E330D2">
      <w:pPr>
        <w:pStyle w:val="ListeParagraf"/>
        <w:numPr>
          <w:ilvl w:val="0"/>
          <w:numId w:val="14"/>
        </w:numPr>
        <w:tabs>
          <w:tab w:val="left" w:pos="1106"/>
        </w:tabs>
        <w:spacing w:before="180"/>
        <w:ind w:left="0"/>
        <w:rPr>
          <w:b/>
          <w:sz w:val="24"/>
        </w:rPr>
      </w:pPr>
      <w:r>
        <w:rPr>
          <w:b/>
          <w:sz w:val="24"/>
        </w:rPr>
        <w:t>GİRİŞ</w:t>
      </w:r>
    </w:p>
    <w:p w:rsidR="000C1F19" w:rsidRPr="00E17D6B" w:rsidRDefault="000C1F19" w:rsidP="00E17D6B">
      <w:pPr>
        <w:tabs>
          <w:tab w:val="left" w:pos="567"/>
        </w:tabs>
        <w:spacing w:before="180"/>
        <w:jc w:val="both"/>
        <w:rPr>
          <w:rStyle w:val="Gl"/>
          <w:b w:val="0"/>
          <w:spacing w:val="-1"/>
          <w:sz w:val="24"/>
          <w:szCs w:val="24"/>
        </w:rPr>
      </w:pPr>
      <w:r>
        <w:rPr>
          <w:sz w:val="24"/>
        </w:rPr>
        <w:tab/>
      </w:r>
      <w:r w:rsidR="00EB1180" w:rsidRPr="00E17D6B">
        <w:rPr>
          <w:sz w:val="24"/>
          <w:szCs w:val="24"/>
        </w:rPr>
        <w:t>Okumak en kolay ve en etkili öğrenme yoludur.</w:t>
      </w:r>
      <w:r w:rsidR="00B41019" w:rsidRPr="00E17D6B">
        <w:rPr>
          <w:sz w:val="24"/>
          <w:szCs w:val="24"/>
        </w:rPr>
        <w:t xml:space="preserve"> Kitap okumak bir keşif serüvenidir. Bu serüven esnasında bireyin en büyük keşfi kendisidir. </w:t>
      </w:r>
      <w:r w:rsidR="00B41019" w:rsidRPr="00E17D6B">
        <w:rPr>
          <w:rStyle w:val="Vurgu"/>
          <w:i w:val="0"/>
          <w:sz w:val="24"/>
          <w:szCs w:val="24"/>
          <w:shd w:val="clear" w:color="auto" w:fill="FFFFFF"/>
        </w:rPr>
        <w:t>“Okumak bazen yaşadığın şehri, bazen tüm dünyayı, bazen geçmişi, bazen bugünü, bazen bir yabancıyı, bazen ise sadece kendini keşfetmektir.”</w:t>
      </w:r>
      <w:r w:rsidR="00B41019" w:rsidRPr="00E17D6B">
        <w:rPr>
          <w:i/>
          <w:sz w:val="24"/>
          <w:szCs w:val="24"/>
          <w:shd w:val="clear" w:color="auto" w:fill="FFFFFF"/>
        </w:rPr>
        <w:t xml:space="preserve">  </w:t>
      </w:r>
      <w:r w:rsidR="00B41019" w:rsidRPr="00E17D6B">
        <w:rPr>
          <w:sz w:val="24"/>
          <w:szCs w:val="24"/>
          <w:shd w:val="clear" w:color="auto" w:fill="FFFFFF"/>
        </w:rPr>
        <w:t xml:space="preserve">Çok okuyup kendimizi keşfetmek gerek. </w:t>
      </w:r>
      <w:r w:rsidRPr="00E17D6B">
        <w:rPr>
          <w:sz w:val="24"/>
          <w:szCs w:val="24"/>
        </w:rPr>
        <w:t xml:space="preserve"> </w:t>
      </w:r>
      <w:r w:rsidRPr="00E17D6B">
        <w:rPr>
          <w:sz w:val="24"/>
          <w:szCs w:val="24"/>
          <w:shd w:val="clear" w:color="auto" w:fill="FFFFFF"/>
        </w:rPr>
        <w:t>Kitaplar b</w:t>
      </w:r>
      <w:r w:rsidR="00B41019" w:rsidRPr="00E17D6B">
        <w:rPr>
          <w:sz w:val="24"/>
          <w:szCs w:val="24"/>
          <w:shd w:val="clear" w:color="auto" w:fill="FFFFFF"/>
        </w:rPr>
        <w:t xml:space="preserve">inlerce yıldır bireylerin </w:t>
      </w:r>
      <w:r w:rsidR="00D16CB1" w:rsidRPr="00E17D6B">
        <w:rPr>
          <w:sz w:val="24"/>
          <w:szCs w:val="24"/>
          <w:shd w:val="clear" w:color="auto" w:fill="FFFFFF"/>
        </w:rPr>
        <w:t xml:space="preserve">düşündüklerini ve söylediklerini gelecek nesillere aktarabilmek için yazdıkları, çoğalttıkları ve sakladıkları birikim kaynaklarıdır. </w:t>
      </w:r>
      <w:r w:rsidR="00B41019" w:rsidRPr="00E17D6B">
        <w:rPr>
          <w:sz w:val="24"/>
          <w:szCs w:val="24"/>
          <w:shd w:val="clear" w:color="auto" w:fill="FFFFFF"/>
        </w:rPr>
        <w:t xml:space="preserve">Bu birikim kaynakları bireyleri ve toplumları birçok yönden geliştirir. </w:t>
      </w:r>
      <w:r w:rsidR="0099673C" w:rsidRPr="00E17D6B">
        <w:rPr>
          <w:rStyle w:val="Gl"/>
          <w:b w:val="0"/>
          <w:spacing w:val="-1"/>
          <w:sz w:val="24"/>
          <w:szCs w:val="24"/>
        </w:rPr>
        <w:t>Okumak, anlama kabiliyetinizi artırır</w:t>
      </w:r>
      <w:r w:rsidRPr="00E17D6B">
        <w:rPr>
          <w:rStyle w:val="Gl"/>
          <w:b w:val="0"/>
          <w:spacing w:val="-1"/>
          <w:sz w:val="24"/>
          <w:szCs w:val="24"/>
        </w:rPr>
        <w:t>.</w:t>
      </w:r>
      <w:r w:rsidRPr="00E17D6B">
        <w:rPr>
          <w:sz w:val="24"/>
          <w:szCs w:val="24"/>
          <w:shd w:val="clear" w:color="auto" w:fill="FFFFFF"/>
        </w:rPr>
        <w:t xml:space="preserve"> </w:t>
      </w:r>
      <w:r w:rsidR="00B41019" w:rsidRPr="00E17D6B">
        <w:rPr>
          <w:sz w:val="24"/>
          <w:szCs w:val="24"/>
          <w:shd w:val="clear" w:color="auto" w:fill="FFFFFF"/>
        </w:rPr>
        <w:t>Bireyin</w:t>
      </w:r>
      <w:r w:rsidRPr="00E17D6B">
        <w:rPr>
          <w:sz w:val="24"/>
          <w:szCs w:val="24"/>
          <w:shd w:val="clear" w:color="auto" w:fill="FFFFFF"/>
        </w:rPr>
        <w:t xml:space="preserve"> fikir yapısını, hayal dünyasını geliştirir; sözcük dağarcığını arttırır; hayata ve olaylara daha geniş kapsamlı ve yaratıcı yaklaşabilmemizi sağlar. Kitap okumak bireyin zihin dünyasını </w:t>
      </w:r>
      <w:proofErr w:type="gramStart"/>
      <w:r w:rsidRPr="00E17D6B">
        <w:rPr>
          <w:sz w:val="24"/>
          <w:szCs w:val="24"/>
          <w:shd w:val="clear" w:color="auto" w:fill="FFFFFF"/>
        </w:rPr>
        <w:t>olgunlaştırır,</w:t>
      </w:r>
      <w:proofErr w:type="gramEnd"/>
      <w:r w:rsidR="007023FD" w:rsidRPr="00E17D6B">
        <w:rPr>
          <w:sz w:val="24"/>
          <w:szCs w:val="24"/>
          <w:shd w:val="clear" w:color="auto" w:fill="FFFFFF"/>
        </w:rPr>
        <w:t xml:space="preserve"> ve bazen bir kitabın açtığı küçücük bir ışık çizer karanlığı</w:t>
      </w:r>
      <w:r w:rsidR="00B41019" w:rsidRPr="00E17D6B">
        <w:rPr>
          <w:sz w:val="24"/>
          <w:szCs w:val="24"/>
          <w:shd w:val="clear" w:color="auto" w:fill="FFFFFF"/>
        </w:rPr>
        <w:t>.</w:t>
      </w:r>
      <w:r w:rsidR="007023FD" w:rsidRPr="00E17D6B">
        <w:rPr>
          <w:sz w:val="24"/>
          <w:szCs w:val="24"/>
          <w:shd w:val="clear" w:color="auto" w:fill="FFFFFF"/>
        </w:rPr>
        <w:t xml:space="preserve"> </w:t>
      </w:r>
      <w:r w:rsidRPr="00E17D6B">
        <w:rPr>
          <w:rStyle w:val="Gl"/>
          <w:b w:val="0"/>
          <w:spacing w:val="-1"/>
          <w:sz w:val="24"/>
          <w:szCs w:val="24"/>
        </w:rPr>
        <w:t>Oku</w:t>
      </w:r>
      <w:r w:rsidR="001E6832" w:rsidRPr="00E17D6B">
        <w:rPr>
          <w:rStyle w:val="Gl"/>
          <w:b w:val="0"/>
          <w:spacing w:val="-1"/>
          <w:sz w:val="24"/>
          <w:szCs w:val="24"/>
        </w:rPr>
        <w:t xml:space="preserve">mak, </w:t>
      </w:r>
      <w:proofErr w:type="gramStart"/>
      <w:r w:rsidR="001E6832" w:rsidRPr="00E17D6B">
        <w:rPr>
          <w:rStyle w:val="Gl"/>
          <w:b w:val="0"/>
          <w:spacing w:val="-1"/>
          <w:sz w:val="24"/>
          <w:szCs w:val="24"/>
        </w:rPr>
        <w:t>zekanızı</w:t>
      </w:r>
      <w:proofErr w:type="gramEnd"/>
      <w:r w:rsidR="001E6832" w:rsidRPr="00E17D6B">
        <w:rPr>
          <w:rStyle w:val="Gl"/>
          <w:b w:val="0"/>
          <w:spacing w:val="-1"/>
          <w:sz w:val="24"/>
          <w:szCs w:val="24"/>
        </w:rPr>
        <w:t xml:space="preserve"> keskinleştirip kibarlaştırır</w:t>
      </w:r>
      <w:r w:rsidRPr="00E17D6B">
        <w:rPr>
          <w:rStyle w:val="Gl"/>
          <w:b w:val="0"/>
          <w:spacing w:val="-1"/>
          <w:sz w:val="24"/>
          <w:szCs w:val="24"/>
        </w:rPr>
        <w:t>.</w:t>
      </w:r>
    </w:p>
    <w:p w:rsidR="003D0E6F" w:rsidRPr="00E17D6B" w:rsidRDefault="003D0E6F" w:rsidP="00E17D6B">
      <w:pPr>
        <w:pStyle w:val="AralkYok"/>
        <w:jc w:val="both"/>
        <w:rPr>
          <w:spacing w:val="-1"/>
          <w:sz w:val="24"/>
          <w:szCs w:val="24"/>
        </w:rPr>
      </w:pPr>
      <w:r w:rsidRPr="00E17D6B">
        <w:rPr>
          <w:rStyle w:val="Gl"/>
          <w:b w:val="0"/>
          <w:spacing w:val="-1"/>
          <w:sz w:val="24"/>
          <w:szCs w:val="24"/>
        </w:rPr>
        <w:tab/>
        <w:t>Toplumu oluşturan bireyleri gelişen ve zenginleşen dünyaya hazırlamak, toplumun gelişmişlik seviyesinin artırmak,  toplumsal değerlerine- kültürüne bağlı olan ve bu değerlerini gelecek nesillere aktarabilen güçlü-güvenilir ve yarınlara umutla bakan nesillerin temelini atmak için her yaşta okumak gerekir. Toplumumuzun gelecek nesilleri olan çocuklara okuma alışkanlığını toplumumuzun istihdamını sağlayan bireyleri tarafından aktarılmalıdır. Ç</w:t>
      </w:r>
      <w:r w:rsidRPr="00E17D6B">
        <w:rPr>
          <w:spacing w:val="-1"/>
          <w:sz w:val="24"/>
          <w:szCs w:val="24"/>
        </w:rPr>
        <w:t xml:space="preserve">ocuk kitapları, çocuklara televizyona kıyasla renkli bir dünyanın kapılarını açar ve  %50 oranında daha fazla </w:t>
      </w:r>
      <w:proofErr w:type="spellStart"/>
      <w:r w:rsidRPr="00E17D6B">
        <w:rPr>
          <w:spacing w:val="-1"/>
          <w:sz w:val="24"/>
          <w:szCs w:val="24"/>
        </w:rPr>
        <w:t>yaşantısal</w:t>
      </w:r>
      <w:proofErr w:type="spellEnd"/>
      <w:r w:rsidRPr="00E17D6B">
        <w:rPr>
          <w:spacing w:val="-1"/>
          <w:sz w:val="24"/>
          <w:szCs w:val="24"/>
        </w:rPr>
        <w:t xml:space="preserve"> deneyim kazandırır. </w:t>
      </w:r>
    </w:p>
    <w:p w:rsidR="00A33B33" w:rsidRPr="00E17D6B" w:rsidRDefault="007827D3" w:rsidP="00E17D6B">
      <w:pPr>
        <w:spacing w:line="242" w:lineRule="auto"/>
        <w:jc w:val="both"/>
        <w:rPr>
          <w:sz w:val="24"/>
          <w:szCs w:val="24"/>
        </w:rPr>
      </w:pPr>
      <w:r w:rsidRPr="00E17D6B">
        <w:rPr>
          <w:sz w:val="24"/>
          <w:szCs w:val="24"/>
        </w:rPr>
        <w:t xml:space="preserve">   Öğrenmeyi bırakan kişi 20’sinde de olsa 80’ninde de olsa yaşlıdır, yaşamdaki en muhteşem şey zihni genç tutmaktır. En kestirme yolu da kitap okumaktır. Okumadan geleceği yakalamak, hayallerine ulaşmak hatta kendini geliştirmek mümkün olmayacaktır. </w:t>
      </w:r>
    </w:p>
    <w:p w:rsidR="0099673C" w:rsidRPr="00D16CB1" w:rsidRDefault="0099673C" w:rsidP="00E330D2">
      <w:pPr>
        <w:tabs>
          <w:tab w:val="left" w:pos="1106"/>
        </w:tabs>
        <w:spacing w:before="180"/>
        <w:rPr>
          <w:b/>
          <w:sz w:val="24"/>
        </w:rPr>
      </w:pPr>
    </w:p>
    <w:p w:rsidR="001A2CBD" w:rsidRDefault="001E2176" w:rsidP="00E330D2">
      <w:pPr>
        <w:pStyle w:val="Balk1"/>
        <w:numPr>
          <w:ilvl w:val="0"/>
          <w:numId w:val="14"/>
        </w:numPr>
        <w:tabs>
          <w:tab w:val="left" w:pos="1106"/>
        </w:tabs>
        <w:spacing w:before="209"/>
        <w:ind w:left="0"/>
      </w:pPr>
      <w:r>
        <w:t>PROJENİN GEREKÇESİ:</w:t>
      </w:r>
    </w:p>
    <w:p w:rsidR="00E47DCB" w:rsidRPr="007C275E" w:rsidRDefault="00E330D2" w:rsidP="007C275E">
      <w:pPr>
        <w:pStyle w:val="Balk1"/>
        <w:tabs>
          <w:tab w:val="left" w:pos="1106"/>
        </w:tabs>
        <w:spacing w:before="209"/>
        <w:ind w:left="0"/>
        <w:jc w:val="both"/>
        <w:rPr>
          <w:b w:val="0"/>
        </w:rPr>
      </w:pPr>
      <w:r>
        <w:rPr>
          <w:b w:val="0"/>
        </w:rPr>
        <w:tab/>
        <w:t xml:space="preserve">     </w:t>
      </w:r>
      <w:r w:rsidRPr="007C275E">
        <w:rPr>
          <w:b w:val="0"/>
        </w:rPr>
        <w:t xml:space="preserve">Sürekli gelişen, değişen ve kültürünü güçlendiren- gelecek çağlara aktarabilen güçlü nesiller için kitap okumalı ve okumayı sevmeliyiz. </w:t>
      </w:r>
      <w:r w:rsidR="00E47DCB" w:rsidRPr="007C275E">
        <w:rPr>
          <w:b w:val="0"/>
        </w:rPr>
        <w:t>Toplum olarak daha güçlü ve mutlu ilerleyebilmemiz için, okuyabilen, okuduğunu mantıklı bir çerçevede değerlendirebilen böylece kültürünü ze</w:t>
      </w:r>
      <w:r w:rsidRPr="007C275E">
        <w:rPr>
          <w:b w:val="0"/>
        </w:rPr>
        <w:t>nginleştirerek gelecek çağlara</w:t>
      </w:r>
      <w:r w:rsidR="00E47DCB" w:rsidRPr="007C275E">
        <w:rPr>
          <w:b w:val="0"/>
        </w:rPr>
        <w:t xml:space="preserve"> doğru bir şekilde aktarabilen bir nesil için okumalıyız. </w:t>
      </w:r>
      <w:r w:rsidR="00CE4644" w:rsidRPr="007C275E">
        <w:rPr>
          <w:b w:val="0"/>
        </w:rPr>
        <w:t xml:space="preserve">Okumak gündelik hayatta bizlere birçok fayda sağlar. Okuyan birey kendini daha etkili bir şekilde ifade edebilir ve bu ifade gücüyle hikmetli ve etkileyici konuşarak hitap ettiği kişilerde güçlü bir izlenim bırakır. Kitap okumak toplumsal ilişkilerimizin kalitesini artırarak kişiyi güvenli ve gelişimsel bir çevrenin üyesi yapar. Kitap dünyaya bakış açımızı değiştirerek bulunduğumuz tüm çevrelerde etkili bir kişilik olarak kendimizi ortaya koymamızı sağlar. </w:t>
      </w:r>
      <w:r w:rsidRPr="007C275E">
        <w:rPr>
          <w:b w:val="0"/>
        </w:rPr>
        <w:t>Kendine inanan ve güvenen sağlam kişilikler ile toplumumuzun gelişimi ve kültürel değerlerimiz daha da yücelerek toplum ruhumuzu beslemeye devam eder. Toplumun kitaplar aracılığı ile ortak birikimleri çoğalır ve toplumsal ruh daha da güçlenir. Tüm bu faydalar için her yaş döneminin kitap sevgisine-okuma sevgisine ihtiyacı vardır.</w:t>
      </w:r>
    </w:p>
    <w:p w:rsidR="00E330D2" w:rsidRPr="007C275E" w:rsidRDefault="00C655FA" w:rsidP="007C275E">
      <w:pPr>
        <w:pStyle w:val="Balk1"/>
        <w:tabs>
          <w:tab w:val="left" w:pos="1106"/>
        </w:tabs>
        <w:spacing w:before="209"/>
        <w:ind w:left="0"/>
        <w:jc w:val="both"/>
        <w:rPr>
          <w:b w:val="0"/>
        </w:rPr>
      </w:pPr>
      <w:r w:rsidRPr="007C275E">
        <w:rPr>
          <w:b w:val="0"/>
        </w:rPr>
        <w:t xml:space="preserve">        </w:t>
      </w:r>
      <w:r w:rsidR="00E330D2" w:rsidRPr="007C275E">
        <w:rPr>
          <w:b w:val="0"/>
        </w:rPr>
        <w:t>Kendini tam ve doğru şekilde ifade edebilen bireylerin oluşturduğu</w:t>
      </w:r>
      <w:r w:rsidRPr="007C275E">
        <w:rPr>
          <w:b w:val="0"/>
        </w:rPr>
        <w:t xml:space="preserve"> bir toplum içerisinde oluşabi</w:t>
      </w:r>
      <w:r w:rsidR="00E330D2" w:rsidRPr="007C275E">
        <w:rPr>
          <w:b w:val="0"/>
        </w:rPr>
        <w:t xml:space="preserve">lecek herhangi bir </w:t>
      </w:r>
      <w:proofErr w:type="gramStart"/>
      <w:r w:rsidR="00E330D2" w:rsidRPr="007C275E">
        <w:rPr>
          <w:b w:val="0"/>
        </w:rPr>
        <w:t>kaos</w:t>
      </w:r>
      <w:proofErr w:type="gramEnd"/>
      <w:r w:rsidR="00E330D2" w:rsidRPr="007C275E">
        <w:rPr>
          <w:b w:val="0"/>
        </w:rPr>
        <w:t xml:space="preserve"> ya da çatışma ortamında bireylerin empati gücünü kullanarak </w:t>
      </w:r>
      <w:proofErr w:type="spellStart"/>
      <w:r w:rsidRPr="007C275E">
        <w:rPr>
          <w:b w:val="0"/>
        </w:rPr>
        <w:t>çözümcül</w:t>
      </w:r>
      <w:proofErr w:type="spellEnd"/>
      <w:r w:rsidRPr="007C275E">
        <w:rPr>
          <w:b w:val="0"/>
        </w:rPr>
        <w:t xml:space="preserve"> yollara odaklanması sayesinde</w:t>
      </w:r>
      <w:r w:rsidR="00E330D2" w:rsidRPr="007C275E">
        <w:rPr>
          <w:b w:val="0"/>
        </w:rPr>
        <w:t xml:space="preserve"> stres azaltan bir ortam oluşacaktır.</w:t>
      </w:r>
      <w:r w:rsidRPr="007C275E">
        <w:rPr>
          <w:b w:val="0"/>
        </w:rPr>
        <w:t xml:space="preserve"> Huzurlu ve mutlu toplum içerisindeki bireyler bu sayede daha üretken ve verimli olacaktırlar. </w:t>
      </w:r>
      <w:r w:rsidR="00A7640D" w:rsidRPr="007C275E">
        <w:rPr>
          <w:b w:val="0"/>
        </w:rPr>
        <w:t xml:space="preserve">Bireyin sosyal yaşamında maruz kaldığı akran zorbalıklarına </w:t>
      </w:r>
      <w:proofErr w:type="gramStart"/>
      <w:r w:rsidR="00A7640D" w:rsidRPr="007C275E">
        <w:rPr>
          <w:b w:val="0"/>
        </w:rPr>
        <w:t>yada</w:t>
      </w:r>
      <w:proofErr w:type="gramEnd"/>
      <w:r w:rsidR="00A7640D" w:rsidRPr="007C275E">
        <w:rPr>
          <w:b w:val="0"/>
        </w:rPr>
        <w:t xml:space="preserve"> iletişim eksikliklerine </w:t>
      </w:r>
      <w:r w:rsidR="00222832" w:rsidRPr="007C275E">
        <w:rPr>
          <w:b w:val="0"/>
        </w:rPr>
        <w:t xml:space="preserve">alternatif çözüm yolları bulmasının ön koşulu kendini gerçekleştiren ve kendini olumlu- pozitif yollarla ifade etme yollarını öğrenmesinden geçer. </w:t>
      </w:r>
      <w:r w:rsidRPr="007C275E">
        <w:rPr>
          <w:b w:val="0"/>
        </w:rPr>
        <w:t>Tüm bu gerekçeler ile toplumun her bireyinin her yaşta kitap okuması gerekli ve şarttır.</w:t>
      </w:r>
      <w:r w:rsidR="00E330D2" w:rsidRPr="007C275E">
        <w:rPr>
          <w:b w:val="0"/>
        </w:rPr>
        <w:tab/>
        <w:t xml:space="preserve">     </w:t>
      </w:r>
    </w:p>
    <w:p w:rsidR="00730A47" w:rsidRPr="007C275E" w:rsidRDefault="00C655FA" w:rsidP="007C275E">
      <w:pPr>
        <w:pStyle w:val="Balk1"/>
        <w:tabs>
          <w:tab w:val="left" w:pos="1106"/>
        </w:tabs>
        <w:spacing w:before="209"/>
        <w:ind w:left="0" w:firstLine="0"/>
        <w:jc w:val="both"/>
        <w:rPr>
          <w:b w:val="0"/>
        </w:rPr>
      </w:pPr>
      <w:r w:rsidRPr="007C275E">
        <w:rPr>
          <w:b w:val="0"/>
        </w:rPr>
        <w:t xml:space="preserve"> </w:t>
      </w:r>
    </w:p>
    <w:p w:rsidR="00730A47" w:rsidRPr="007C275E" w:rsidRDefault="00730A47" w:rsidP="007C275E">
      <w:pPr>
        <w:pStyle w:val="Balk1"/>
        <w:tabs>
          <w:tab w:val="left" w:pos="1106"/>
        </w:tabs>
        <w:spacing w:before="209"/>
        <w:ind w:left="0" w:firstLine="0"/>
        <w:jc w:val="both"/>
        <w:rPr>
          <w:b w:val="0"/>
        </w:rPr>
      </w:pPr>
    </w:p>
    <w:p w:rsidR="00730A47" w:rsidRPr="007C275E" w:rsidRDefault="00730A47" w:rsidP="007C275E">
      <w:pPr>
        <w:pStyle w:val="Balk1"/>
        <w:tabs>
          <w:tab w:val="left" w:pos="1106"/>
        </w:tabs>
        <w:spacing w:before="209"/>
        <w:ind w:left="0" w:firstLine="0"/>
        <w:jc w:val="both"/>
        <w:rPr>
          <w:b w:val="0"/>
        </w:rPr>
      </w:pPr>
    </w:p>
    <w:p w:rsidR="00FF1CA3" w:rsidRPr="007C275E" w:rsidRDefault="00730A47" w:rsidP="007C275E">
      <w:pPr>
        <w:pStyle w:val="Balk1"/>
        <w:tabs>
          <w:tab w:val="left" w:pos="1106"/>
        </w:tabs>
        <w:spacing w:before="209"/>
        <w:ind w:left="0" w:firstLine="0"/>
        <w:jc w:val="both"/>
        <w:rPr>
          <w:b w:val="0"/>
        </w:rPr>
      </w:pPr>
      <w:r w:rsidRPr="007C275E">
        <w:rPr>
          <w:b w:val="0"/>
        </w:rPr>
        <w:tab/>
      </w:r>
      <w:r w:rsidR="00C655FA" w:rsidRPr="007C275E">
        <w:rPr>
          <w:b w:val="0"/>
        </w:rPr>
        <w:t xml:space="preserve">  Özellikle gelişim çağındaki bireyler için kitap okumak daha da önem arz etmektedir. Okul çağındaki tüm bireyler için kitap sevgisi derslerindeki başarıları başta olmak üzere, hayatlarının tüm alanlarında gelişimleri destekleyecektir. Kitap okuyan ve okumayı seven bireylerin yetişmesi ile ülke geneli yapılan sınavlarda kavrama ve anlama çabuklukları sayesinde daha başarılı oldukları gözlemlenmekle birlikte kitap okuyan çocukların sınavlara yönelik kaygı seviyelerinin düşük olduğu bunun yanı</w:t>
      </w:r>
      <w:r w:rsidR="00FF1CA3" w:rsidRPr="007C275E">
        <w:rPr>
          <w:b w:val="0"/>
        </w:rPr>
        <w:t>nda sınava ve geleceklerine yöne</w:t>
      </w:r>
      <w:r w:rsidR="00C655FA" w:rsidRPr="007C275E">
        <w:rPr>
          <w:b w:val="0"/>
        </w:rPr>
        <w:t xml:space="preserve">lik </w:t>
      </w:r>
      <w:proofErr w:type="gramStart"/>
      <w:r w:rsidR="00C655FA" w:rsidRPr="007C275E">
        <w:rPr>
          <w:b w:val="0"/>
        </w:rPr>
        <w:t>motivasyon</w:t>
      </w:r>
      <w:proofErr w:type="gramEnd"/>
      <w:r w:rsidR="00C655FA" w:rsidRPr="007C275E">
        <w:rPr>
          <w:b w:val="0"/>
        </w:rPr>
        <w:t xml:space="preserve"> sev</w:t>
      </w:r>
      <w:r w:rsidR="00FF1CA3" w:rsidRPr="007C275E">
        <w:rPr>
          <w:b w:val="0"/>
        </w:rPr>
        <w:t>i</w:t>
      </w:r>
      <w:r w:rsidR="00C655FA" w:rsidRPr="007C275E">
        <w:rPr>
          <w:b w:val="0"/>
        </w:rPr>
        <w:t>yelerinin yüksek olduğu gözlenmektedir. Sınıf ortamında yapılan çalışmalarda daha mutlu oldukları ortamlar oluşacaktır</w:t>
      </w:r>
      <w:r w:rsidR="00FF1CA3" w:rsidRPr="007C275E">
        <w:rPr>
          <w:b w:val="0"/>
        </w:rPr>
        <w:t>lar</w:t>
      </w:r>
      <w:r w:rsidR="00C655FA" w:rsidRPr="007C275E">
        <w:rPr>
          <w:b w:val="0"/>
        </w:rPr>
        <w:t xml:space="preserve"> böylece hayatını şekillendirme aşamasında olan bu bireyler toplum ruhuna daha verimli, huzurlu ve güvenilir ki</w:t>
      </w:r>
      <w:r w:rsidR="00FF1CA3" w:rsidRPr="007C275E">
        <w:rPr>
          <w:b w:val="0"/>
        </w:rPr>
        <w:t>şilikler olarak yetişecektirler.</w:t>
      </w:r>
    </w:p>
    <w:p w:rsidR="00FF1CA3" w:rsidRPr="007C275E" w:rsidRDefault="00730A47" w:rsidP="007C275E">
      <w:pPr>
        <w:pStyle w:val="Balk1"/>
        <w:tabs>
          <w:tab w:val="left" w:pos="1106"/>
        </w:tabs>
        <w:spacing w:before="209"/>
        <w:ind w:left="0" w:firstLine="0"/>
        <w:jc w:val="both"/>
        <w:rPr>
          <w:b w:val="0"/>
        </w:rPr>
      </w:pPr>
      <w:r w:rsidRPr="007C275E">
        <w:rPr>
          <w:b w:val="0"/>
        </w:rPr>
        <w:t xml:space="preserve"> </w:t>
      </w:r>
      <w:r w:rsidRPr="007C275E">
        <w:rPr>
          <w:b w:val="0"/>
        </w:rPr>
        <w:tab/>
      </w:r>
      <w:r w:rsidR="00FF1CA3" w:rsidRPr="007C275E">
        <w:rPr>
          <w:b w:val="0"/>
        </w:rPr>
        <w:t xml:space="preserve"> Kitap okuma </w:t>
      </w:r>
      <w:proofErr w:type="gramStart"/>
      <w:r w:rsidR="00FF1CA3" w:rsidRPr="007C275E">
        <w:rPr>
          <w:b w:val="0"/>
        </w:rPr>
        <w:t>profilinde</w:t>
      </w:r>
      <w:proofErr w:type="gramEnd"/>
      <w:r w:rsidR="00FF1CA3" w:rsidRPr="007C275E">
        <w:rPr>
          <w:b w:val="0"/>
        </w:rPr>
        <w:t xml:space="preserve"> çocuklarına rol model olan aile bireylerinde daha sağlıklı bir aile </w:t>
      </w:r>
      <w:r w:rsidR="00C80A98" w:rsidRPr="007C275E">
        <w:rPr>
          <w:b w:val="0"/>
        </w:rPr>
        <w:t>aidiyeti</w:t>
      </w:r>
      <w:r w:rsidR="00FF1CA3" w:rsidRPr="007C275E">
        <w:rPr>
          <w:b w:val="0"/>
        </w:rPr>
        <w:t xml:space="preserve"> daha yüksek olacak ve aile bireyleri arasında oluşan paydaşlık daha da artacaktır. Aile kültürü toplumumuzda oldukça önemli bir konumda bulunduğundan aile bireyleri arasındaki paylaşım artıkça ve iletişim kuvvetlendikçe toplum kültürüne katkısı olan ortam desteklenmiş olacaktır.</w:t>
      </w:r>
      <w:r w:rsidR="00C80A98" w:rsidRPr="007C275E">
        <w:rPr>
          <w:b w:val="0"/>
        </w:rPr>
        <w:t xml:space="preserve"> Söylemekten daha kuvvetli olan rol model olma ortamı aile içerisinde sağlandığında bireyler arası davranış aktarımı daha kolay ve hızlı olacaktır. Atalarımızın da dediği gibi ‘Ne ekersen onu biçersin’ durumu aile bireyleri arasında birbirlerini daha iyi anlama hissi ve aile devamlılığının kuvvetlenmesini sağlayacaktır. Örneğin ‘Kitap oku’ diye uyarılan çocuk yerine ailesindeki bireylerin rol model olması ile yapılan eylemlerin old</w:t>
      </w:r>
      <w:r w:rsidR="007C275E" w:rsidRPr="007C275E">
        <w:rPr>
          <w:b w:val="0"/>
        </w:rPr>
        <w:t>uğu bir ortam çocuğun ergenlik</w:t>
      </w:r>
      <w:r w:rsidR="00C80A98" w:rsidRPr="007C275E">
        <w:rPr>
          <w:b w:val="0"/>
        </w:rPr>
        <w:t xml:space="preserve"> döneminde akranlarının yanlış olabilecek söylemlerine ve yaş grubu için uygunsuz olan ortamlara yönelimlerine imtiyaz etme olasılığı azalmış olacaktır.</w:t>
      </w:r>
    </w:p>
    <w:p w:rsidR="00FF1CA3" w:rsidRDefault="00FF1CA3" w:rsidP="00FF1CA3"/>
    <w:p w:rsidR="001A2CBD" w:rsidRPr="00662AAA" w:rsidRDefault="001E2176" w:rsidP="00E330D2">
      <w:pPr>
        <w:pStyle w:val="Balk1"/>
        <w:numPr>
          <w:ilvl w:val="0"/>
          <w:numId w:val="14"/>
        </w:numPr>
        <w:tabs>
          <w:tab w:val="left" w:pos="1106"/>
        </w:tabs>
        <w:spacing w:before="210"/>
        <w:ind w:left="0"/>
      </w:pPr>
      <w:r w:rsidRPr="00662AAA">
        <w:t>PERFORMANS</w:t>
      </w:r>
      <w:r w:rsidRPr="00662AAA">
        <w:rPr>
          <w:spacing w:val="1"/>
        </w:rPr>
        <w:t xml:space="preserve"> </w:t>
      </w:r>
      <w:r w:rsidRPr="00662AAA">
        <w:t>KRİTERLERİ</w:t>
      </w:r>
    </w:p>
    <w:p w:rsidR="008E00BA" w:rsidRPr="00662AAA" w:rsidRDefault="005D2EA1" w:rsidP="00662AAA">
      <w:pPr>
        <w:pStyle w:val="Balk1"/>
        <w:numPr>
          <w:ilvl w:val="0"/>
          <w:numId w:val="15"/>
        </w:numPr>
        <w:tabs>
          <w:tab w:val="left" w:pos="1106"/>
        </w:tabs>
        <w:spacing w:before="210"/>
        <w:ind w:left="0"/>
        <w:jc w:val="both"/>
        <w:rPr>
          <w:b w:val="0"/>
        </w:rPr>
      </w:pPr>
      <w:r w:rsidRPr="00662AAA">
        <w:rPr>
          <w:b w:val="0"/>
        </w:rPr>
        <w:t>Toplumun tüm kesimlerinde h</w:t>
      </w:r>
      <w:r w:rsidR="008E00BA" w:rsidRPr="00662AAA">
        <w:rPr>
          <w:b w:val="0"/>
        </w:rPr>
        <w:t>er yaş gelişim döneminde kitap sevme ve okuma oranını artırmak.</w:t>
      </w:r>
    </w:p>
    <w:p w:rsidR="008F3530" w:rsidRPr="00662AAA" w:rsidRDefault="008F3530" w:rsidP="00662AAA">
      <w:pPr>
        <w:pStyle w:val="Balk1"/>
        <w:numPr>
          <w:ilvl w:val="0"/>
          <w:numId w:val="15"/>
        </w:numPr>
        <w:tabs>
          <w:tab w:val="left" w:pos="1106"/>
        </w:tabs>
        <w:spacing w:before="210"/>
        <w:ind w:left="0"/>
        <w:jc w:val="both"/>
        <w:rPr>
          <w:b w:val="0"/>
        </w:rPr>
      </w:pPr>
      <w:r w:rsidRPr="00662AAA">
        <w:rPr>
          <w:b w:val="0"/>
        </w:rPr>
        <w:t>Okumayı seven öğrencilerimizde sınavlara yönelik kaygı seviyelerinde azalma ve geleceklerine dair umutlu yaklaşım gelişmesine katkı sağlamak.</w:t>
      </w:r>
    </w:p>
    <w:p w:rsidR="008F3530" w:rsidRPr="00662AAA" w:rsidRDefault="008F3530" w:rsidP="00662AAA">
      <w:pPr>
        <w:pStyle w:val="Balk1"/>
        <w:numPr>
          <w:ilvl w:val="0"/>
          <w:numId w:val="15"/>
        </w:numPr>
        <w:tabs>
          <w:tab w:val="left" w:pos="1106"/>
        </w:tabs>
        <w:spacing w:before="210"/>
        <w:ind w:left="0"/>
        <w:jc w:val="both"/>
        <w:rPr>
          <w:b w:val="0"/>
        </w:rPr>
      </w:pPr>
      <w:r w:rsidRPr="00662AAA">
        <w:rPr>
          <w:b w:val="0"/>
        </w:rPr>
        <w:t>Anlama ve kavrama gücü kuvvetlenen öğrenciler ile ülke genelinde yapılan sınavlarda daha başarılı olacak nesillerin devamlılığını sağlamak.</w:t>
      </w:r>
    </w:p>
    <w:p w:rsidR="008F3530" w:rsidRPr="00662AAA" w:rsidRDefault="008F3530" w:rsidP="00662AAA">
      <w:pPr>
        <w:pStyle w:val="Balk1"/>
        <w:numPr>
          <w:ilvl w:val="0"/>
          <w:numId w:val="15"/>
        </w:numPr>
        <w:tabs>
          <w:tab w:val="left" w:pos="1106"/>
        </w:tabs>
        <w:spacing w:before="210"/>
        <w:ind w:left="0"/>
        <w:jc w:val="both"/>
        <w:rPr>
          <w:b w:val="0"/>
        </w:rPr>
      </w:pPr>
      <w:r w:rsidRPr="00662AAA">
        <w:rPr>
          <w:b w:val="0"/>
        </w:rPr>
        <w:t>F</w:t>
      </w:r>
      <w:r w:rsidR="00B8460F" w:rsidRPr="00662AAA">
        <w:rPr>
          <w:b w:val="0"/>
        </w:rPr>
        <w:t>arklı kültürlerin</w:t>
      </w:r>
      <w:r w:rsidRPr="00662AAA">
        <w:rPr>
          <w:b w:val="0"/>
        </w:rPr>
        <w:t xml:space="preserve"> olumsuz etkilerine karşı kendi kültürünün olumlu yönlerini benimseyen bireyler oluşturmak.</w:t>
      </w:r>
    </w:p>
    <w:p w:rsidR="008E00BA" w:rsidRPr="00662AAA" w:rsidRDefault="005D2EA1" w:rsidP="00662AAA">
      <w:pPr>
        <w:pStyle w:val="Balk1"/>
        <w:numPr>
          <w:ilvl w:val="0"/>
          <w:numId w:val="15"/>
        </w:numPr>
        <w:tabs>
          <w:tab w:val="left" w:pos="1106"/>
        </w:tabs>
        <w:spacing w:before="210"/>
        <w:ind w:left="0"/>
        <w:jc w:val="both"/>
        <w:rPr>
          <w:b w:val="0"/>
        </w:rPr>
      </w:pPr>
      <w:r w:rsidRPr="00662AAA">
        <w:rPr>
          <w:b w:val="0"/>
        </w:rPr>
        <w:t xml:space="preserve"> Değişen ve gelişen dünyaya ayak uydurabilen, kültürünü geliştirerek değer yargılarını koruyan bilinçli nesiller</w:t>
      </w:r>
      <w:r w:rsidR="008E00BA" w:rsidRPr="00662AAA">
        <w:rPr>
          <w:b w:val="0"/>
        </w:rPr>
        <w:t xml:space="preserve"> oluşturmak. </w:t>
      </w:r>
    </w:p>
    <w:p w:rsidR="008E00BA" w:rsidRPr="00662AAA" w:rsidRDefault="005D2EA1" w:rsidP="00662AAA">
      <w:pPr>
        <w:pStyle w:val="Balk1"/>
        <w:numPr>
          <w:ilvl w:val="0"/>
          <w:numId w:val="15"/>
        </w:numPr>
        <w:tabs>
          <w:tab w:val="left" w:pos="1106"/>
        </w:tabs>
        <w:spacing w:before="210"/>
        <w:ind w:left="0"/>
        <w:jc w:val="both"/>
        <w:rPr>
          <w:b w:val="0"/>
        </w:rPr>
      </w:pPr>
      <w:r w:rsidRPr="00662AAA">
        <w:rPr>
          <w:b w:val="0"/>
        </w:rPr>
        <w:t xml:space="preserve">Okumayı sevdirerek kitap okuma oranını artırmak ve bu sayede </w:t>
      </w:r>
      <w:r w:rsidR="008E00BA" w:rsidRPr="00662AAA">
        <w:rPr>
          <w:b w:val="0"/>
        </w:rPr>
        <w:t>bireylerin gelişimlerine katkı sağlamak.</w:t>
      </w:r>
    </w:p>
    <w:p w:rsidR="008E00BA" w:rsidRPr="00662AAA" w:rsidRDefault="008E00BA" w:rsidP="00662AAA">
      <w:pPr>
        <w:pStyle w:val="Balk1"/>
        <w:numPr>
          <w:ilvl w:val="0"/>
          <w:numId w:val="15"/>
        </w:numPr>
        <w:tabs>
          <w:tab w:val="left" w:pos="1106"/>
        </w:tabs>
        <w:spacing w:before="210"/>
        <w:ind w:left="0"/>
        <w:jc w:val="both"/>
        <w:rPr>
          <w:b w:val="0"/>
        </w:rPr>
      </w:pPr>
      <w:proofErr w:type="gramStart"/>
      <w:r w:rsidRPr="00662AAA">
        <w:rPr>
          <w:b w:val="0"/>
        </w:rPr>
        <w:t xml:space="preserve">Kitap Kumbaraları aracılığıyla paylaşımcı bir nesil oluşmasına </w:t>
      </w:r>
      <w:r w:rsidR="005D2EA1" w:rsidRPr="00662AAA">
        <w:rPr>
          <w:b w:val="0"/>
        </w:rPr>
        <w:t xml:space="preserve">ve toplumun dezavantajlı kısımlarına da </w:t>
      </w:r>
      <w:r w:rsidRPr="00662AAA">
        <w:rPr>
          <w:b w:val="0"/>
        </w:rPr>
        <w:t>katkı sağlamak.</w:t>
      </w:r>
      <w:proofErr w:type="gramEnd"/>
    </w:p>
    <w:p w:rsidR="008E00BA" w:rsidRPr="00662AAA" w:rsidRDefault="008E00BA" w:rsidP="00662AAA">
      <w:pPr>
        <w:pStyle w:val="Balk1"/>
        <w:numPr>
          <w:ilvl w:val="0"/>
          <w:numId w:val="15"/>
        </w:numPr>
        <w:tabs>
          <w:tab w:val="left" w:pos="1106"/>
        </w:tabs>
        <w:spacing w:before="210"/>
        <w:ind w:left="0"/>
        <w:jc w:val="both"/>
        <w:rPr>
          <w:b w:val="0"/>
        </w:rPr>
      </w:pPr>
      <w:proofErr w:type="gramStart"/>
      <w:r w:rsidRPr="00662AAA">
        <w:rPr>
          <w:b w:val="0"/>
        </w:rPr>
        <w:t xml:space="preserve">Aile içi </w:t>
      </w:r>
      <w:r w:rsidR="005D2EA1" w:rsidRPr="00662AAA">
        <w:rPr>
          <w:b w:val="0"/>
        </w:rPr>
        <w:t>ortak yaşantı düzeyini artırmak</w:t>
      </w:r>
      <w:r w:rsidR="008F3530" w:rsidRPr="00662AAA">
        <w:rPr>
          <w:b w:val="0"/>
        </w:rPr>
        <w:t xml:space="preserve"> ve bireyleri arasında iletişimi güçlendirmek</w:t>
      </w:r>
      <w:r w:rsidR="005D2EA1" w:rsidRPr="00662AAA">
        <w:rPr>
          <w:b w:val="0"/>
        </w:rPr>
        <w:t>.</w:t>
      </w:r>
      <w:proofErr w:type="gramEnd"/>
    </w:p>
    <w:p w:rsidR="001A2CBD" w:rsidRPr="00662AAA" w:rsidRDefault="00B8460F" w:rsidP="00662AAA">
      <w:pPr>
        <w:pStyle w:val="Balk1"/>
        <w:numPr>
          <w:ilvl w:val="0"/>
          <w:numId w:val="15"/>
        </w:numPr>
        <w:tabs>
          <w:tab w:val="left" w:pos="1106"/>
        </w:tabs>
        <w:spacing w:before="210"/>
        <w:ind w:left="0"/>
        <w:jc w:val="both"/>
        <w:rPr>
          <w:b w:val="0"/>
        </w:rPr>
      </w:pPr>
      <w:r w:rsidRPr="00662AAA">
        <w:rPr>
          <w:b w:val="0"/>
        </w:rPr>
        <w:t>Aile içi ortamda bireylerin birbirine rol model olması ile çocukların</w:t>
      </w:r>
      <w:r w:rsidR="00662AAA">
        <w:rPr>
          <w:b w:val="0"/>
        </w:rPr>
        <w:t xml:space="preserve"> ergenli</w:t>
      </w:r>
      <w:r w:rsidR="00023572" w:rsidRPr="00662AAA">
        <w:rPr>
          <w:b w:val="0"/>
        </w:rPr>
        <w:t>k</w:t>
      </w:r>
      <w:r w:rsidRPr="00662AAA">
        <w:rPr>
          <w:b w:val="0"/>
        </w:rPr>
        <w:t xml:space="preserve"> döneminde aile büyüklerine karşı kendini yakın ve anlaşılır hissetmesi.</w:t>
      </w:r>
    </w:p>
    <w:p w:rsidR="00730A47" w:rsidRDefault="00730A47" w:rsidP="00730A47">
      <w:pPr>
        <w:pStyle w:val="Balk1"/>
        <w:tabs>
          <w:tab w:val="left" w:pos="1106"/>
        </w:tabs>
        <w:spacing w:before="210"/>
      </w:pPr>
    </w:p>
    <w:p w:rsidR="00730A47" w:rsidRPr="004221DD" w:rsidRDefault="00730A47" w:rsidP="00730A47">
      <w:pPr>
        <w:pStyle w:val="Balk1"/>
        <w:tabs>
          <w:tab w:val="left" w:pos="1106"/>
        </w:tabs>
        <w:spacing w:before="210"/>
      </w:pPr>
    </w:p>
    <w:p w:rsidR="001A2CBD" w:rsidRDefault="001E2176" w:rsidP="00E330D2">
      <w:pPr>
        <w:pStyle w:val="Balk1"/>
        <w:numPr>
          <w:ilvl w:val="0"/>
          <w:numId w:val="14"/>
        </w:numPr>
        <w:tabs>
          <w:tab w:val="left" w:pos="1106"/>
        </w:tabs>
        <w:spacing w:before="199"/>
        <w:ind w:left="0"/>
      </w:pPr>
      <w:r>
        <w:t>PROJENİN KONUSU</w:t>
      </w:r>
    </w:p>
    <w:p w:rsidR="00B8460F" w:rsidRPr="00662AAA" w:rsidRDefault="00707232" w:rsidP="00662AAA">
      <w:pPr>
        <w:pStyle w:val="GvdeMetni"/>
        <w:spacing w:before="3"/>
        <w:ind w:left="0" w:firstLine="0"/>
        <w:jc w:val="both"/>
      </w:pPr>
      <w:r w:rsidRPr="00662AAA">
        <w:rPr>
          <w:b/>
        </w:rPr>
        <w:t xml:space="preserve">   </w:t>
      </w:r>
      <w:r w:rsidR="00023572" w:rsidRPr="00662AAA">
        <w:t>Toplumuza okuma sevgisini aşılayarak bu sevgi aracılığıyla toplumun çeşitli kesimlerinde olumlu etkiler oluşturmak</w:t>
      </w:r>
      <w:r w:rsidR="00DC7628" w:rsidRPr="00662AAA">
        <w:t xml:space="preserve"> projemizin temel yapı taşıdır</w:t>
      </w:r>
      <w:r w:rsidR="00023572" w:rsidRPr="00662AAA">
        <w:t xml:space="preserve">. Kitap sevgisi aşılanan bireyler </w:t>
      </w:r>
      <w:r w:rsidR="00DC7628" w:rsidRPr="00662AAA">
        <w:t xml:space="preserve">arasında iletişimin kuvvetlenmesine katkı sağlanması, bireyler arası </w:t>
      </w:r>
      <w:proofErr w:type="gramStart"/>
      <w:r w:rsidR="00DC7628" w:rsidRPr="00662AAA">
        <w:t>empati</w:t>
      </w:r>
      <w:proofErr w:type="gramEnd"/>
      <w:r w:rsidR="00DC7628" w:rsidRPr="00662AAA">
        <w:t xml:space="preserve"> kurmanın güçlenmesi ile bireyler arası oluşabilecek olumsuz durumların kolaylıkla aşılmasına destek olunması için kitap okuma etkinlikleri projemizin temelini oluşturmaktadır. İlimizin her kesimini kapsayacak proje konumuz ile her yaş dönemi için farklı ve çok çeşitli olumlu etkiler oluşturacak etkinlikler planlanmıştır. Örneğin okul çağı öğrencileri için ders başarısını arttırmak, anlama-kavrama çabukluğu ile sınavlar esnasında zamanı verimli kullanılması ile kaygı seviyelerinin azalması, </w:t>
      </w:r>
      <w:proofErr w:type="gramStart"/>
      <w:r w:rsidR="00DC7628" w:rsidRPr="00662AAA">
        <w:t>motivasyonlarının</w:t>
      </w:r>
      <w:proofErr w:type="gramEnd"/>
      <w:r w:rsidR="00DC7628" w:rsidRPr="00662AAA">
        <w:t xml:space="preserve"> yüksek olmasına sebebiyet </w:t>
      </w:r>
      <w:r w:rsidR="000F207B" w:rsidRPr="00662AAA">
        <w:t xml:space="preserve">vermek projenin temel ayağıdır. </w:t>
      </w:r>
      <w:r w:rsidRPr="00662AAA">
        <w:t xml:space="preserve">Okulunda başarılı, mutlu, değerli hisseden çocuk aile içerisinde iletişimi kuvvetli olan bir birey olarak yetişecektir. Aile içi iletişimin kuvvetli olması aile bireylerinin birbirleri ile tutarlı davranışlarda bulunarak aile büyüklerinin rol model olması toplumumuzun önemli bir değeri olan aile kavramını güçlendirecektir. ‘Çocuklarımız ailelerin ayak izlerini takip eder, aileler toplumumuzun ayak izi oluşturur.’ Kitap okuma sevgisi ile huzurlu, güçlü bir toplum yapısı oluşturmamıza katkı sağlayarak nesiller sürer gider. </w:t>
      </w:r>
    </w:p>
    <w:p w:rsidR="00B8460F" w:rsidRDefault="00B8460F" w:rsidP="00E330D2">
      <w:pPr>
        <w:pStyle w:val="GvdeMetni"/>
        <w:spacing w:before="3"/>
        <w:ind w:left="0" w:firstLine="0"/>
        <w:rPr>
          <w:b/>
          <w:sz w:val="31"/>
        </w:rPr>
      </w:pPr>
    </w:p>
    <w:p w:rsidR="001A2CBD" w:rsidRPr="00730A47" w:rsidRDefault="001E2176" w:rsidP="00730A47">
      <w:pPr>
        <w:pStyle w:val="Balk1"/>
        <w:numPr>
          <w:ilvl w:val="0"/>
          <w:numId w:val="14"/>
        </w:numPr>
        <w:tabs>
          <w:tab w:val="left" w:pos="1106"/>
        </w:tabs>
        <w:spacing w:before="201"/>
        <w:ind w:left="0"/>
      </w:pPr>
      <w:r>
        <w:t>PROJENİN</w:t>
      </w:r>
      <w:r>
        <w:rPr>
          <w:spacing w:val="-2"/>
        </w:rPr>
        <w:t xml:space="preserve"> </w:t>
      </w:r>
      <w:r>
        <w:t>HEDEFLERİ</w:t>
      </w:r>
    </w:p>
    <w:p w:rsidR="001A2CBD" w:rsidRDefault="001A2CBD" w:rsidP="00E330D2">
      <w:pPr>
        <w:pStyle w:val="GvdeMetni"/>
        <w:ind w:left="0" w:firstLine="0"/>
        <w:rPr>
          <w:sz w:val="26"/>
        </w:rPr>
      </w:pPr>
    </w:p>
    <w:p w:rsidR="001A2CBD" w:rsidRDefault="007827D3" w:rsidP="00662AAA">
      <w:pPr>
        <w:spacing w:line="242" w:lineRule="auto"/>
        <w:jc w:val="both"/>
        <w:rPr>
          <w:sz w:val="24"/>
        </w:rPr>
        <w:sectPr w:rsidR="001A2CBD" w:rsidSect="00E330D2">
          <w:footerReference w:type="default" r:id="rId9"/>
          <w:pgSz w:w="11910" w:h="16840"/>
          <w:pgMar w:top="1040" w:right="995" w:bottom="1220" w:left="1200" w:header="0" w:footer="873" w:gutter="0"/>
          <w:cols w:space="708"/>
        </w:sectPr>
      </w:pPr>
      <w:r>
        <w:rPr>
          <w:sz w:val="24"/>
        </w:rPr>
        <w:t xml:space="preserve">   Hayatın her alanında, kronikleşen problemler ile karşılaşıyoruz. İçinde yaşadığımız dünya bizi problemleri farklı yöntemler ile çözmeye itiyor. </w:t>
      </w:r>
      <w:proofErr w:type="gramStart"/>
      <w:r>
        <w:rPr>
          <w:sz w:val="24"/>
        </w:rPr>
        <w:t>Yeni dünya</w:t>
      </w:r>
      <w:proofErr w:type="gramEnd"/>
      <w:r>
        <w:rPr>
          <w:sz w:val="24"/>
        </w:rPr>
        <w:t xml:space="preserve"> sorunları eski yöntemler ile çözülmüyor. Bu çağın insanları olarak sürdürülebilir ve yaratıcı çözümlere ihtiyacımız var. Bu çözüm yollarını öğrenmekte en kolay haliyle kitaplar ile nesiller boyu bizlere aktarılmaktadır. ‘Biz’ bilinci oluşturmamıza katkısı olan kitaplarımızın topluma sağlayacağı katkı yadsınamaz. Ortak kültür, aile içi paydaş çokluğu oluşturabileceğim kitap okuma etkinlikleri gerçekleştirmek hedeflenen davranışlarımızdır. Işığını çocuklarına yansıtan ve toplumun karanlık köşesini bırakmayan bilinçli nesiller ile gelişen ve değişen dünya görüşüne sahip olmak </w:t>
      </w:r>
      <w:r w:rsidR="00B6072B">
        <w:rPr>
          <w:sz w:val="24"/>
        </w:rPr>
        <w:t>çağımızın temel hedefleri arasındadır. Kendini gerçekleştirmiş bireylerden oluşan güvenli çevreler içinde yer alan bireyler daha verimli ve üretken çalışmalar ile gelecek nesillere daha güzel bir dünya bırakmak için ellerinden geleni yapmak için çabalayacaklardır buda projemizin kitap okuma sevgisinin bireylere aşılayarak bu dünya görüşünü toplum bireylerinin benimsemesine katkı sağlaması ile gerçekleşecektir. Kitap okumanın her birey üzerinde farklı ve çok çeşitli etkileri olacaktır. Kitap okuma eylemi ile kelime dağarcığı gelişmiş bireyler</w:t>
      </w:r>
      <w:r>
        <w:rPr>
          <w:sz w:val="24"/>
        </w:rPr>
        <w:t xml:space="preserve"> </w:t>
      </w:r>
      <w:r w:rsidR="00B6072B">
        <w:rPr>
          <w:sz w:val="24"/>
        </w:rPr>
        <w:t>kendinin ifade etme yeteneği güçlendirecek, daha donanımlı hayaller-planlar kurabilecek, iletişim kurduğu kişileri anlaması kolaylaşacaktır. Aynı süreç öğrenciler arasında kavrama kolaylığı sağlanacağından ders başarını etkilemesi ile daha az kaygı seviyesi ile daha üretken nesillerin oluşmasına katkı sağlamak proje çıktıları arasında hedeflenmektedir.</w:t>
      </w:r>
    </w:p>
    <w:p w:rsidR="001A2CBD" w:rsidRDefault="001E2176" w:rsidP="00E330D2">
      <w:pPr>
        <w:pStyle w:val="Balk1"/>
        <w:ind w:left="0" w:right="2512" w:firstLine="0"/>
        <w:jc w:val="center"/>
      </w:pPr>
      <w:r>
        <w:lastRenderedPageBreak/>
        <w:t>İKİNCİ BÖLÜM</w:t>
      </w:r>
    </w:p>
    <w:p w:rsidR="001A2CBD" w:rsidRDefault="001A2CBD" w:rsidP="00E330D2">
      <w:pPr>
        <w:pStyle w:val="GvdeMetni"/>
        <w:spacing w:before="1"/>
        <w:ind w:left="0" w:firstLine="0"/>
        <w:rPr>
          <w:b/>
          <w:sz w:val="21"/>
        </w:rPr>
      </w:pPr>
    </w:p>
    <w:p w:rsidR="001A2CBD" w:rsidRDefault="001E2176" w:rsidP="00E330D2">
      <w:pPr>
        <w:spacing w:line="276" w:lineRule="auto"/>
        <w:ind w:right="1821"/>
        <w:rPr>
          <w:b/>
          <w:sz w:val="24"/>
        </w:rPr>
      </w:pPr>
      <w:r>
        <w:rPr>
          <w:b/>
          <w:sz w:val="24"/>
        </w:rPr>
        <w:t>Uygulama, Uygulama Süreci ve Aşamaları, Eylem Planı, Değerlendirme, Uygulama Takvimi, Maliyet, Yürürlük, Yürütme</w:t>
      </w:r>
    </w:p>
    <w:p w:rsidR="001A2CBD" w:rsidRDefault="001E2176" w:rsidP="00E330D2">
      <w:pPr>
        <w:pStyle w:val="ListeParagraf"/>
        <w:numPr>
          <w:ilvl w:val="1"/>
          <w:numId w:val="12"/>
        </w:numPr>
        <w:tabs>
          <w:tab w:val="left" w:pos="1106"/>
        </w:tabs>
        <w:spacing w:before="201"/>
        <w:ind w:left="0"/>
        <w:jc w:val="both"/>
        <w:rPr>
          <w:b/>
          <w:sz w:val="24"/>
        </w:rPr>
      </w:pPr>
      <w:r>
        <w:rPr>
          <w:b/>
          <w:sz w:val="24"/>
        </w:rPr>
        <w:t>UYGULAMA</w:t>
      </w:r>
    </w:p>
    <w:p w:rsidR="00C05786" w:rsidRDefault="001E2176" w:rsidP="00C05786">
      <w:pPr>
        <w:pStyle w:val="ListeParagraf"/>
        <w:numPr>
          <w:ilvl w:val="2"/>
          <w:numId w:val="12"/>
        </w:numPr>
        <w:tabs>
          <w:tab w:val="left" w:pos="1286"/>
        </w:tabs>
        <w:ind w:left="0"/>
        <w:jc w:val="both"/>
        <w:rPr>
          <w:b/>
          <w:sz w:val="24"/>
        </w:rPr>
      </w:pPr>
      <w:r>
        <w:rPr>
          <w:b/>
          <w:sz w:val="24"/>
        </w:rPr>
        <w:t>Proje Yürütme</w:t>
      </w:r>
      <w:r>
        <w:rPr>
          <w:b/>
          <w:spacing w:val="-2"/>
          <w:sz w:val="24"/>
        </w:rPr>
        <w:t xml:space="preserve"> </w:t>
      </w:r>
      <w:r>
        <w:rPr>
          <w:b/>
          <w:sz w:val="24"/>
        </w:rPr>
        <w:t>Kurulu</w:t>
      </w:r>
    </w:p>
    <w:p w:rsidR="00C05786" w:rsidRPr="00C05786" w:rsidRDefault="00C05786" w:rsidP="00C05786">
      <w:pPr>
        <w:pStyle w:val="ListeParagraf"/>
        <w:tabs>
          <w:tab w:val="left" w:pos="1286"/>
        </w:tabs>
        <w:ind w:left="0" w:firstLine="0"/>
        <w:jc w:val="both"/>
        <w:rPr>
          <w:b/>
          <w:sz w:val="24"/>
        </w:rPr>
      </w:pPr>
    </w:p>
    <w:p w:rsidR="00C05786" w:rsidRDefault="00C05786" w:rsidP="00C05786">
      <w:pPr>
        <w:pStyle w:val="TableParagraph"/>
        <w:spacing w:before="1"/>
        <w:ind w:right="1898"/>
      </w:pPr>
      <w:r>
        <w:t xml:space="preserve">1.         </w:t>
      </w:r>
      <w:r w:rsidRPr="00C84160">
        <w:t xml:space="preserve">Mustafa </w:t>
      </w:r>
      <w:proofErr w:type="gramStart"/>
      <w:r w:rsidRPr="00C84160">
        <w:t>MASATLI          Ardahan</w:t>
      </w:r>
      <w:proofErr w:type="gramEnd"/>
      <w:r w:rsidRPr="00C84160">
        <w:t xml:space="preserve"> Valisi</w:t>
      </w:r>
    </w:p>
    <w:p w:rsidR="00C05786" w:rsidRPr="00C84160" w:rsidRDefault="00C05786" w:rsidP="00C05786">
      <w:pPr>
        <w:pStyle w:val="TableParagraph"/>
        <w:spacing w:before="1"/>
        <w:ind w:right="1898"/>
      </w:pPr>
      <w:r>
        <w:t xml:space="preserve">2.         </w:t>
      </w:r>
      <w:r w:rsidRPr="00C84160">
        <w:t>Mehmet KILIÇ                 Ardahan Vali Yardımcısı</w:t>
      </w:r>
    </w:p>
    <w:p w:rsidR="00C05786" w:rsidRPr="00C84160" w:rsidRDefault="00C05786" w:rsidP="00C05786">
      <w:pPr>
        <w:pStyle w:val="TableParagraph"/>
        <w:spacing w:before="1"/>
        <w:ind w:right="1898"/>
      </w:pPr>
      <w:r>
        <w:t xml:space="preserve">3.         </w:t>
      </w:r>
      <w:r w:rsidRPr="00C84160">
        <w:t xml:space="preserve">Fikret </w:t>
      </w:r>
      <w:proofErr w:type="gramStart"/>
      <w:r w:rsidRPr="00C84160">
        <w:t>ÇERKEZOĞLU     İl</w:t>
      </w:r>
      <w:proofErr w:type="gramEnd"/>
      <w:r w:rsidRPr="00C84160">
        <w:t xml:space="preserve"> Milli Eğitim Müdürü</w:t>
      </w:r>
    </w:p>
    <w:p w:rsidR="0079228C" w:rsidRPr="00C84160" w:rsidRDefault="00C05786" w:rsidP="00C05786">
      <w:pPr>
        <w:pStyle w:val="TableParagraph"/>
        <w:tabs>
          <w:tab w:val="center" w:pos="2503"/>
        </w:tabs>
        <w:spacing w:before="1"/>
        <w:ind w:right="671"/>
      </w:pPr>
      <w:r>
        <w:t xml:space="preserve">4.         </w:t>
      </w:r>
      <w:r w:rsidRPr="00C84160">
        <w:t>Akın KOÇ                         İl Milli Eğitim Müdür Yardımcısı</w:t>
      </w:r>
    </w:p>
    <w:p w:rsidR="00C05786" w:rsidRPr="00C84160" w:rsidRDefault="00C05786" w:rsidP="00C05786">
      <w:pPr>
        <w:pStyle w:val="TableParagraph"/>
        <w:tabs>
          <w:tab w:val="center" w:pos="2503"/>
        </w:tabs>
        <w:spacing w:before="1"/>
        <w:ind w:right="671"/>
      </w:pPr>
      <w:r>
        <w:t xml:space="preserve">5.         </w:t>
      </w:r>
      <w:r w:rsidRPr="00C84160">
        <w:t>İl Milli Eğitim Müdürlüğü Strateji Geliştirme Bölümü</w:t>
      </w:r>
    </w:p>
    <w:p w:rsidR="00C05786" w:rsidRPr="00C84160" w:rsidRDefault="00C05786" w:rsidP="00C05786">
      <w:pPr>
        <w:pStyle w:val="TableParagraph"/>
        <w:tabs>
          <w:tab w:val="center" w:pos="2503"/>
        </w:tabs>
        <w:spacing w:before="1"/>
        <w:ind w:right="671"/>
      </w:pPr>
      <w:r>
        <w:t xml:space="preserve">6.         </w:t>
      </w:r>
      <w:r w:rsidRPr="00C84160">
        <w:t>İl Milli Eğitim Müdürlüğü Temel Eğitim</w:t>
      </w:r>
      <w:r w:rsidRPr="00C84160">
        <w:rPr>
          <w:spacing w:val="-14"/>
        </w:rPr>
        <w:t xml:space="preserve"> </w:t>
      </w:r>
      <w:r w:rsidRPr="00C84160">
        <w:t>Bölümü</w:t>
      </w:r>
    </w:p>
    <w:p w:rsidR="00C05786" w:rsidRPr="00C84160" w:rsidRDefault="00C05786" w:rsidP="00C05786">
      <w:pPr>
        <w:pStyle w:val="TableParagraph"/>
        <w:spacing w:before="1"/>
        <w:ind w:right="2348"/>
      </w:pPr>
      <w:r>
        <w:t xml:space="preserve">7.         </w:t>
      </w:r>
      <w:r w:rsidRPr="00C84160">
        <w:t>İl Milli Eğitim Müdürlüğü Ortaöğretim Bölümü</w:t>
      </w:r>
    </w:p>
    <w:p w:rsidR="00C05786" w:rsidRPr="00C84160" w:rsidRDefault="00C05786" w:rsidP="00C05786">
      <w:pPr>
        <w:pStyle w:val="TableParagraph"/>
        <w:spacing w:before="1"/>
        <w:ind w:right="2348"/>
      </w:pPr>
      <w:r>
        <w:t xml:space="preserve">8.         </w:t>
      </w:r>
      <w:r w:rsidRPr="00C84160">
        <w:t>İl Milli Eğitim Müdürlüğü Din Öğretimi</w:t>
      </w:r>
      <w:r w:rsidRPr="00C84160">
        <w:rPr>
          <w:spacing w:val="-21"/>
        </w:rPr>
        <w:t xml:space="preserve"> </w:t>
      </w:r>
      <w:r w:rsidRPr="00C84160">
        <w:t>Bölümü</w:t>
      </w:r>
    </w:p>
    <w:p w:rsidR="00C05786" w:rsidRPr="00C84160" w:rsidRDefault="00C05786" w:rsidP="00C05786">
      <w:pPr>
        <w:pStyle w:val="TableParagraph"/>
        <w:ind w:right="1214"/>
      </w:pPr>
      <w:r>
        <w:t xml:space="preserve">9.         </w:t>
      </w:r>
      <w:r w:rsidRPr="00C84160">
        <w:t>İl Milli Eğitim Müdürlüğü Mesleki ve Teknik Eğitim Bölümü</w:t>
      </w:r>
    </w:p>
    <w:p w:rsidR="00C05786" w:rsidRPr="00C84160" w:rsidRDefault="00C05786" w:rsidP="00C05786">
      <w:pPr>
        <w:pStyle w:val="TableParagraph"/>
        <w:ind w:right="1214"/>
      </w:pPr>
      <w:r>
        <w:t xml:space="preserve">10.       </w:t>
      </w:r>
      <w:r w:rsidRPr="00C84160">
        <w:t>İl Milli Eğitim Müdürlüğü Hayat Boyu Öğrenme Bölümü</w:t>
      </w:r>
    </w:p>
    <w:p w:rsidR="00025822" w:rsidRPr="00025822" w:rsidRDefault="00025822" w:rsidP="00025822">
      <w:pPr>
        <w:pStyle w:val="TableParagraph"/>
      </w:pPr>
    </w:p>
    <w:p w:rsidR="001A2CBD" w:rsidRDefault="001E2176" w:rsidP="00E330D2">
      <w:pPr>
        <w:pStyle w:val="Balk1"/>
        <w:numPr>
          <w:ilvl w:val="2"/>
          <w:numId w:val="12"/>
        </w:numPr>
        <w:tabs>
          <w:tab w:val="left" w:pos="1286"/>
        </w:tabs>
        <w:ind w:left="0"/>
      </w:pPr>
      <w:r>
        <w:t>Proje Yürütme Kurulunun</w:t>
      </w:r>
      <w:r>
        <w:rPr>
          <w:spacing w:val="-2"/>
        </w:rPr>
        <w:t xml:space="preserve"> </w:t>
      </w:r>
      <w:r>
        <w:t>Görevleri</w:t>
      </w:r>
    </w:p>
    <w:p w:rsidR="001A2CBD" w:rsidRDefault="001E2176" w:rsidP="00E330D2">
      <w:pPr>
        <w:pStyle w:val="ListeParagraf"/>
        <w:numPr>
          <w:ilvl w:val="0"/>
          <w:numId w:val="11"/>
        </w:numPr>
        <w:tabs>
          <w:tab w:val="left" w:pos="937"/>
        </w:tabs>
        <w:spacing w:before="197"/>
        <w:ind w:left="0"/>
        <w:rPr>
          <w:sz w:val="24"/>
        </w:rPr>
      </w:pPr>
      <w:r>
        <w:rPr>
          <w:sz w:val="24"/>
        </w:rPr>
        <w:t>Proje taslağını hazırlamak ve Valilik Makamına</w:t>
      </w:r>
      <w:r>
        <w:rPr>
          <w:spacing w:val="-3"/>
          <w:sz w:val="24"/>
        </w:rPr>
        <w:t xml:space="preserve"> </w:t>
      </w:r>
      <w:r>
        <w:rPr>
          <w:sz w:val="24"/>
        </w:rPr>
        <w:t>sunmak,</w:t>
      </w:r>
    </w:p>
    <w:p w:rsidR="001A2CBD" w:rsidRDefault="001E745F" w:rsidP="00E330D2">
      <w:pPr>
        <w:pStyle w:val="ListeParagraf"/>
        <w:numPr>
          <w:ilvl w:val="0"/>
          <w:numId w:val="11"/>
        </w:numPr>
        <w:tabs>
          <w:tab w:val="left" w:pos="937"/>
        </w:tabs>
        <w:spacing w:before="197" w:line="242" w:lineRule="auto"/>
        <w:ind w:left="0" w:right="1413"/>
        <w:rPr>
          <w:sz w:val="24"/>
        </w:rPr>
      </w:pPr>
      <w:r>
        <w:rPr>
          <w:sz w:val="24"/>
        </w:rPr>
        <w:t xml:space="preserve">İl ve </w:t>
      </w:r>
      <w:r w:rsidR="001E2176">
        <w:rPr>
          <w:sz w:val="24"/>
        </w:rPr>
        <w:t>İlçe Milli Eğitim Müdürlükler</w:t>
      </w:r>
      <w:r w:rsidR="002E6AF9">
        <w:rPr>
          <w:sz w:val="24"/>
        </w:rPr>
        <w:t>i ile koordineli olarak proje bilgilendirmelerini</w:t>
      </w:r>
      <w:r w:rsidR="001E2176">
        <w:rPr>
          <w:sz w:val="24"/>
        </w:rPr>
        <w:t xml:space="preserve"> ilgili okullarla paylaşılmasını sağlamak,</w:t>
      </w:r>
    </w:p>
    <w:p w:rsidR="001A2CBD" w:rsidRDefault="001E745F" w:rsidP="00E330D2">
      <w:pPr>
        <w:pStyle w:val="ListeParagraf"/>
        <w:numPr>
          <w:ilvl w:val="0"/>
          <w:numId w:val="11"/>
        </w:numPr>
        <w:tabs>
          <w:tab w:val="left" w:pos="937"/>
        </w:tabs>
        <w:spacing w:before="194" w:line="242" w:lineRule="auto"/>
        <w:ind w:left="0" w:right="1417"/>
        <w:rPr>
          <w:sz w:val="24"/>
        </w:rPr>
      </w:pPr>
      <w:r>
        <w:rPr>
          <w:sz w:val="24"/>
        </w:rPr>
        <w:t xml:space="preserve">İl ve </w:t>
      </w:r>
      <w:r w:rsidR="001E2176">
        <w:rPr>
          <w:sz w:val="24"/>
        </w:rPr>
        <w:t>İlçe Milli Eğitim Müdürlükleri ile okul/kurumlarda projenin uygulanma sürecine yönelik tanıtıcı ve eğitici faaliyetlerde</w:t>
      </w:r>
      <w:r w:rsidR="001E2176">
        <w:rPr>
          <w:spacing w:val="-1"/>
          <w:sz w:val="24"/>
        </w:rPr>
        <w:t xml:space="preserve"> </w:t>
      </w:r>
      <w:r w:rsidR="001E2176">
        <w:rPr>
          <w:sz w:val="24"/>
        </w:rPr>
        <w:t>bulunmak,</w:t>
      </w:r>
    </w:p>
    <w:p w:rsidR="001A2CBD" w:rsidRDefault="001E2176" w:rsidP="00E330D2">
      <w:pPr>
        <w:pStyle w:val="ListeParagraf"/>
        <w:numPr>
          <w:ilvl w:val="0"/>
          <w:numId w:val="11"/>
        </w:numPr>
        <w:tabs>
          <w:tab w:val="left" w:pos="937"/>
        </w:tabs>
        <w:spacing w:before="194" w:line="242" w:lineRule="auto"/>
        <w:ind w:left="0" w:right="1417"/>
        <w:rPr>
          <w:sz w:val="24"/>
        </w:rPr>
      </w:pPr>
      <w:r>
        <w:rPr>
          <w:sz w:val="24"/>
        </w:rPr>
        <w:t>Projenin uygulanmasında teknik alt yapı yetersizliği bulunan kurumlar için önlemler almak,</w:t>
      </w:r>
    </w:p>
    <w:p w:rsidR="001A2CBD" w:rsidRDefault="001E2176" w:rsidP="00E330D2">
      <w:pPr>
        <w:pStyle w:val="ListeParagraf"/>
        <w:numPr>
          <w:ilvl w:val="0"/>
          <w:numId w:val="11"/>
        </w:numPr>
        <w:tabs>
          <w:tab w:val="left" w:pos="937"/>
        </w:tabs>
        <w:spacing w:before="194" w:line="242" w:lineRule="auto"/>
        <w:ind w:left="0" w:right="1415"/>
        <w:rPr>
          <w:sz w:val="24"/>
        </w:rPr>
      </w:pPr>
      <w:r>
        <w:rPr>
          <w:sz w:val="24"/>
        </w:rPr>
        <w:t>Proje kapsamındaki kurumlarda süreci izlemek, denetlemek, rehberlik ve danışmanlık hizmetlerini</w:t>
      </w:r>
      <w:r>
        <w:rPr>
          <w:spacing w:val="1"/>
          <w:sz w:val="24"/>
        </w:rPr>
        <w:t xml:space="preserve"> </w:t>
      </w:r>
      <w:r>
        <w:rPr>
          <w:sz w:val="24"/>
        </w:rPr>
        <w:t>yürütmek,</w:t>
      </w:r>
    </w:p>
    <w:p w:rsidR="001A2CBD" w:rsidRDefault="001E2176" w:rsidP="00E330D2">
      <w:pPr>
        <w:pStyle w:val="ListeParagraf"/>
        <w:numPr>
          <w:ilvl w:val="0"/>
          <w:numId w:val="11"/>
        </w:numPr>
        <w:tabs>
          <w:tab w:val="left" w:pos="937"/>
        </w:tabs>
        <w:spacing w:before="200" w:line="242" w:lineRule="auto"/>
        <w:ind w:left="0" w:right="1416"/>
        <w:rPr>
          <w:sz w:val="24"/>
        </w:rPr>
      </w:pPr>
      <w:r>
        <w:rPr>
          <w:sz w:val="24"/>
        </w:rPr>
        <w:t>Projenin uygulanması sürecinde, kurumlardan gelen öneriler ile yürütme kurulundan gelen önerileri incelemek ve uygun olanları proje kapsamına almak,</w:t>
      </w:r>
    </w:p>
    <w:p w:rsidR="001A2CBD" w:rsidRDefault="001E2176" w:rsidP="00E330D2">
      <w:pPr>
        <w:pStyle w:val="ListeParagraf"/>
        <w:numPr>
          <w:ilvl w:val="0"/>
          <w:numId w:val="11"/>
        </w:numPr>
        <w:tabs>
          <w:tab w:val="left" w:pos="937"/>
        </w:tabs>
        <w:spacing w:before="196"/>
        <w:ind w:left="0"/>
        <w:rPr>
          <w:sz w:val="24"/>
        </w:rPr>
      </w:pPr>
      <w:r>
        <w:rPr>
          <w:sz w:val="24"/>
        </w:rPr>
        <w:t>Proje sonuçlarını değerlendirerek</w:t>
      </w:r>
      <w:r>
        <w:rPr>
          <w:spacing w:val="-3"/>
          <w:sz w:val="24"/>
        </w:rPr>
        <w:t xml:space="preserve"> </w:t>
      </w:r>
      <w:r>
        <w:rPr>
          <w:sz w:val="24"/>
        </w:rPr>
        <w:t>raporlamak,</w:t>
      </w:r>
    </w:p>
    <w:p w:rsidR="001A2CBD" w:rsidRDefault="001E2176" w:rsidP="00E330D2">
      <w:pPr>
        <w:pStyle w:val="ListeParagraf"/>
        <w:numPr>
          <w:ilvl w:val="0"/>
          <w:numId w:val="11"/>
        </w:numPr>
        <w:tabs>
          <w:tab w:val="left" w:pos="937"/>
        </w:tabs>
        <w:spacing w:line="242" w:lineRule="auto"/>
        <w:ind w:left="0" w:right="1416"/>
        <w:rPr>
          <w:sz w:val="24"/>
        </w:rPr>
      </w:pPr>
      <w:r>
        <w:rPr>
          <w:sz w:val="24"/>
        </w:rPr>
        <w:t>Raporlama sonuçlarına göre bir sonraki eğitim öğretim yılında yapılacak çalışmaları planlamak.</w:t>
      </w:r>
    </w:p>
    <w:p w:rsidR="00730A47" w:rsidRDefault="00730A47" w:rsidP="00E330D2">
      <w:pPr>
        <w:pStyle w:val="GvdeMetni"/>
        <w:ind w:left="0" w:firstLine="0"/>
        <w:rPr>
          <w:sz w:val="26"/>
        </w:rPr>
      </w:pPr>
    </w:p>
    <w:p w:rsidR="00025822" w:rsidRDefault="00025822" w:rsidP="00E330D2">
      <w:pPr>
        <w:pStyle w:val="GvdeMetni"/>
        <w:ind w:left="0" w:firstLine="0"/>
        <w:rPr>
          <w:sz w:val="26"/>
        </w:rPr>
      </w:pPr>
    </w:p>
    <w:p w:rsidR="00025822" w:rsidRDefault="00025822" w:rsidP="00E330D2">
      <w:pPr>
        <w:pStyle w:val="GvdeMetni"/>
        <w:ind w:left="0" w:firstLine="0"/>
        <w:rPr>
          <w:sz w:val="26"/>
        </w:rPr>
      </w:pPr>
    </w:p>
    <w:p w:rsidR="00025822" w:rsidRDefault="00025822" w:rsidP="00E330D2">
      <w:pPr>
        <w:pStyle w:val="GvdeMetni"/>
        <w:ind w:left="0" w:firstLine="0"/>
        <w:rPr>
          <w:sz w:val="26"/>
        </w:rPr>
      </w:pPr>
    </w:p>
    <w:p w:rsidR="00510F3E" w:rsidRDefault="00510F3E" w:rsidP="00E330D2">
      <w:pPr>
        <w:pStyle w:val="GvdeMetni"/>
        <w:ind w:left="0" w:firstLine="0"/>
        <w:rPr>
          <w:sz w:val="26"/>
        </w:rPr>
      </w:pPr>
    </w:p>
    <w:p w:rsidR="00510F3E" w:rsidRDefault="00510F3E" w:rsidP="00E330D2">
      <w:pPr>
        <w:pStyle w:val="GvdeMetni"/>
        <w:ind w:left="0" w:firstLine="0"/>
        <w:rPr>
          <w:sz w:val="26"/>
        </w:rPr>
      </w:pPr>
    </w:p>
    <w:p w:rsidR="00510F3E" w:rsidRDefault="00510F3E" w:rsidP="00E330D2">
      <w:pPr>
        <w:pStyle w:val="GvdeMetni"/>
        <w:ind w:left="0" w:firstLine="0"/>
        <w:rPr>
          <w:sz w:val="26"/>
        </w:rPr>
      </w:pPr>
    </w:p>
    <w:p w:rsidR="00025822" w:rsidRDefault="00025822" w:rsidP="00E330D2">
      <w:pPr>
        <w:pStyle w:val="GvdeMetni"/>
        <w:ind w:left="0" w:firstLine="0"/>
        <w:rPr>
          <w:sz w:val="26"/>
        </w:rPr>
      </w:pPr>
    </w:p>
    <w:p w:rsidR="00025822" w:rsidRDefault="00025822" w:rsidP="00E330D2">
      <w:pPr>
        <w:pStyle w:val="GvdeMetni"/>
        <w:ind w:left="0" w:firstLine="0"/>
        <w:rPr>
          <w:sz w:val="26"/>
        </w:rPr>
      </w:pPr>
    </w:p>
    <w:p w:rsidR="001A2CBD" w:rsidRDefault="001A2CBD" w:rsidP="00E330D2">
      <w:pPr>
        <w:pStyle w:val="GvdeMetni"/>
        <w:spacing w:before="9"/>
        <w:ind w:left="0" w:firstLine="0"/>
        <w:rPr>
          <w:sz w:val="32"/>
        </w:rPr>
      </w:pPr>
    </w:p>
    <w:p w:rsidR="001A2CBD" w:rsidRDefault="001E2176" w:rsidP="00E330D2">
      <w:pPr>
        <w:pStyle w:val="Balk1"/>
        <w:numPr>
          <w:ilvl w:val="2"/>
          <w:numId w:val="12"/>
        </w:numPr>
        <w:tabs>
          <w:tab w:val="left" w:pos="1286"/>
        </w:tabs>
        <w:spacing w:before="1"/>
        <w:ind w:left="0"/>
      </w:pPr>
      <w:r>
        <w:lastRenderedPageBreak/>
        <w:t>Proje İzleme ve Değerlendirme</w:t>
      </w:r>
      <w:r>
        <w:rPr>
          <w:spacing w:val="-4"/>
        </w:rPr>
        <w:t xml:space="preserve"> </w:t>
      </w:r>
      <w:r>
        <w:t>Kurulu</w:t>
      </w:r>
    </w:p>
    <w:p w:rsidR="001A2CBD" w:rsidRDefault="00C6225C" w:rsidP="00E330D2">
      <w:pPr>
        <w:pStyle w:val="GvdeMetni"/>
        <w:tabs>
          <w:tab w:val="left" w:pos="3756"/>
        </w:tabs>
        <w:spacing w:before="196"/>
        <w:ind w:left="0" w:firstLine="0"/>
      </w:pPr>
      <w:r>
        <w:t>Fikret ÇERKEZOĞLU</w:t>
      </w:r>
      <w:r w:rsidR="001E2176">
        <w:tab/>
        <w:t>İl Milli Eğitim Müdürü</w:t>
      </w:r>
    </w:p>
    <w:p w:rsidR="001A2CBD" w:rsidRDefault="00C6225C" w:rsidP="00E330D2">
      <w:pPr>
        <w:pStyle w:val="GvdeMetni"/>
        <w:tabs>
          <w:tab w:val="left" w:pos="3756"/>
        </w:tabs>
        <w:spacing w:before="200"/>
        <w:ind w:left="0" w:firstLine="0"/>
      </w:pPr>
      <w:r>
        <w:t>Akın KOÇ</w:t>
      </w:r>
      <w:r>
        <w:tab/>
        <w:t>İl Milli Eğitim Müdür Yardımcısı</w:t>
      </w:r>
    </w:p>
    <w:p w:rsidR="00510F3E" w:rsidRDefault="00510F3E" w:rsidP="00E330D2">
      <w:pPr>
        <w:pStyle w:val="GvdeMetni"/>
        <w:tabs>
          <w:tab w:val="left" w:pos="3756"/>
        </w:tabs>
        <w:spacing w:before="200"/>
        <w:ind w:left="0" w:firstLine="0"/>
      </w:pPr>
      <w:r>
        <w:t>Yıldız DEDE</w:t>
      </w:r>
      <w:r>
        <w:tab/>
        <w:t>Rehberlik ve Araştırma Merkezi Müdürü</w:t>
      </w:r>
    </w:p>
    <w:p w:rsidR="001A2CBD" w:rsidRDefault="001A2CBD" w:rsidP="00E330D2">
      <w:pPr>
        <w:pStyle w:val="GvdeMetni"/>
        <w:spacing w:before="3"/>
        <w:ind w:left="0" w:firstLine="0"/>
        <w:rPr>
          <w:sz w:val="33"/>
        </w:rPr>
      </w:pPr>
    </w:p>
    <w:p w:rsidR="001A2CBD" w:rsidRDefault="001E2176" w:rsidP="00E330D2">
      <w:pPr>
        <w:pStyle w:val="Balk1"/>
        <w:numPr>
          <w:ilvl w:val="2"/>
          <w:numId w:val="12"/>
        </w:numPr>
        <w:tabs>
          <w:tab w:val="left" w:pos="1286"/>
        </w:tabs>
        <w:spacing w:before="0"/>
        <w:ind w:left="0"/>
      </w:pPr>
      <w:r>
        <w:t>Proje İzleme ve Değerlendirme Kurulunun</w:t>
      </w:r>
      <w:r>
        <w:rPr>
          <w:spacing w:val="-7"/>
        </w:rPr>
        <w:t xml:space="preserve"> </w:t>
      </w:r>
      <w:r>
        <w:t>Görevleri</w:t>
      </w:r>
    </w:p>
    <w:p w:rsidR="001A2CBD" w:rsidRDefault="001E2176" w:rsidP="00E330D2">
      <w:pPr>
        <w:pStyle w:val="ListeParagraf"/>
        <w:numPr>
          <w:ilvl w:val="0"/>
          <w:numId w:val="10"/>
        </w:numPr>
        <w:tabs>
          <w:tab w:val="left" w:pos="937"/>
        </w:tabs>
        <w:spacing w:before="192" w:line="242" w:lineRule="auto"/>
        <w:ind w:left="0" w:right="1416"/>
        <w:rPr>
          <w:sz w:val="24"/>
        </w:rPr>
      </w:pPr>
      <w:r>
        <w:rPr>
          <w:sz w:val="24"/>
        </w:rPr>
        <w:t>Projenin uygulanma aşamasında proje ile ilgili birimlerce yürütülen çalışmaları izler, koordinasyonu sağlar ve gelen önerileri</w:t>
      </w:r>
      <w:r>
        <w:rPr>
          <w:spacing w:val="-1"/>
          <w:sz w:val="24"/>
        </w:rPr>
        <w:t xml:space="preserve"> </w:t>
      </w:r>
      <w:r>
        <w:rPr>
          <w:sz w:val="24"/>
        </w:rPr>
        <w:t>değerlendirir.</w:t>
      </w:r>
    </w:p>
    <w:p w:rsidR="001A2CBD" w:rsidRDefault="001E2176" w:rsidP="00E330D2">
      <w:pPr>
        <w:pStyle w:val="ListeParagraf"/>
        <w:numPr>
          <w:ilvl w:val="0"/>
          <w:numId w:val="10"/>
        </w:numPr>
        <w:tabs>
          <w:tab w:val="left" w:pos="937"/>
        </w:tabs>
        <w:spacing w:before="196"/>
        <w:ind w:left="0"/>
        <w:rPr>
          <w:sz w:val="24"/>
        </w:rPr>
      </w:pPr>
      <w:r>
        <w:rPr>
          <w:sz w:val="24"/>
        </w:rPr>
        <w:t>Proje sonunda Yürütme Kurulunun hazırlamış olduğu raporu</w:t>
      </w:r>
      <w:r>
        <w:rPr>
          <w:spacing w:val="-6"/>
          <w:sz w:val="24"/>
        </w:rPr>
        <w:t xml:space="preserve"> </w:t>
      </w:r>
      <w:r>
        <w:rPr>
          <w:sz w:val="24"/>
        </w:rPr>
        <w:t>değerlendirir.</w:t>
      </w:r>
    </w:p>
    <w:p w:rsidR="001E745F" w:rsidRDefault="001E745F" w:rsidP="00E330D2">
      <w:pPr>
        <w:pStyle w:val="GvdeMetni"/>
        <w:spacing w:before="3"/>
        <w:ind w:left="0" w:firstLine="0"/>
        <w:rPr>
          <w:sz w:val="33"/>
        </w:rPr>
      </w:pPr>
    </w:p>
    <w:p w:rsidR="001A2CBD" w:rsidRDefault="00E34728" w:rsidP="00E330D2">
      <w:pPr>
        <w:pStyle w:val="Balk1"/>
        <w:numPr>
          <w:ilvl w:val="1"/>
          <w:numId w:val="9"/>
        </w:numPr>
        <w:tabs>
          <w:tab w:val="left" w:pos="1226"/>
        </w:tabs>
        <w:spacing w:before="1"/>
        <w:ind w:left="0"/>
      </w:pPr>
      <w:r>
        <w:t xml:space="preserve">.Rehberlik Ve Araştırma Merkezini </w:t>
      </w:r>
      <w:r w:rsidR="001E2176">
        <w:t>Müdürlüğünün</w:t>
      </w:r>
      <w:r w:rsidR="001E2176">
        <w:rPr>
          <w:spacing w:val="-5"/>
        </w:rPr>
        <w:t xml:space="preserve"> </w:t>
      </w:r>
      <w:r w:rsidR="001E2176">
        <w:t>Görevleri</w:t>
      </w:r>
    </w:p>
    <w:p w:rsidR="001A2CBD" w:rsidRDefault="001E2176" w:rsidP="00E330D2">
      <w:pPr>
        <w:pStyle w:val="ListeParagraf"/>
        <w:numPr>
          <w:ilvl w:val="0"/>
          <w:numId w:val="8"/>
        </w:numPr>
        <w:tabs>
          <w:tab w:val="left" w:pos="937"/>
        </w:tabs>
        <w:spacing w:before="194"/>
        <w:ind w:left="0"/>
        <w:rPr>
          <w:sz w:val="24"/>
        </w:rPr>
      </w:pPr>
      <w:r>
        <w:rPr>
          <w:sz w:val="24"/>
        </w:rPr>
        <w:t>Proje uygulama onayı</w:t>
      </w:r>
      <w:r>
        <w:rPr>
          <w:spacing w:val="-3"/>
          <w:sz w:val="24"/>
        </w:rPr>
        <w:t xml:space="preserve"> </w:t>
      </w:r>
      <w:r>
        <w:rPr>
          <w:sz w:val="24"/>
        </w:rPr>
        <w:t>almak,</w:t>
      </w:r>
    </w:p>
    <w:p w:rsidR="001A2CBD" w:rsidRDefault="001E2176" w:rsidP="00E330D2">
      <w:pPr>
        <w:pStyle w:val="ListeParagraf"/>
        <w:numPr>
          <w:ilvl w:val="0"/>
          <w:numId w:val="8"/>
        </w:numPr>
        <w:tabs>
          <w:tab w:val="left" w:pos="937"/>
        </w:tabs>
        <w:spacing w:before="202"/>
        <w:ind w:left="0"/>
        <w:rPr>
          <w:sz w:val="24"/>
        </w:rPr>
      </w:pPr>
      <w:r>
        <w:rPr>
          <w:sz w:val="24"/>
        </w:rPr>
        <w:t>İl bazında projeyi kamuoyuna tanıtarak farkındalık</w:t>
      </w:r>
      <w:r>
        <w:rPr>
          <w:spacing w:val="-1"/>
          <w:sz w:val="24"/>
        </w:rPr>
        <w:t xml:space="preserve"> </w:t>
      </w:r>
      <w:r>
        <w:rPr>
          <w:sz w:val="24"/>
        </w:rPr>
        <w:t>oluşturmak,</w:t>
      </w:r>
    </w:p>
    <w:p w:rsidR="001A2CBD" w:rsidRDefault="001E2176" w:rsidP="00E330D2">
      <w:pPr>
        <w:pStyle w:val="ListeParagraf"/>
        <w:numPr>
          <w:ilvl w:val="0"/>
          <w:numId w:val="8"/>
        </w:numPr>
        <w:tabs>
          <w:tab w:val="left" w:pos="937"/>
        </w:tabs>
        <w:ind w:left="0"/>
        <w:rPr>
          <w:sz w:val="24"/>
        </w:rPr>
      </w:pPr>
      <w:r>
        <w:rPr>
          <w:sz w:val="24"/>
        </w:rPr>
        <w:t>Proje kapsamında</w:t>
      </w:r>
      <w:r w:rsidR="00E34728">
        <w:rPr>
          <w:sz w:val="24"/>
        </w:rPr>
        <w:t xml:space="preserve"> </w:t>
      </w:r>
      <w:r>
        <w:rPr>
          <w:sz w:val="24"/>
        </w:rPr>
        <w:t>ilgili iş ve işlemleri</w:t>
      </w:r>
      <w:r>
        <w:rPr>
          <w:spacing w:val="-7"/>
          <w:sz w:val="24"/>
        </w:rPr>
        <w:t xml:space="preserve"> </w:t>
      </w:r>
      <w:r>
        <w:rPr>
          <w:sz w:val="24"/>
        </w:rPr>
        <w:t>yürütmek,</w:t>
      </w:r>
    </w:p>
    <w:p w:rsidR="001E745F" w:rsidRDefault="001E2176" w:rsidP="00E330D2">
      <w:pPr>
        <w:pStyle w:val="ListeParagraf"/>
        <w:numPr>
          <w:ilvl w:val="0"/>
          <w:numId w:val="8"/>
        </w:numPr>
        <w:tabs>
          <w:tab w:val="left" w:pos="937"/>
        </w:tabs>
        <w:spacing w:before="68"/>
        <w:ind w:left="0"/>
        <w:rPr>
          <w:sz w:val="24"/>
        </w:rPr>
      </w:pPr>
      <w:r>
        <w:rPr>
          <w:sz w:val="24"/>
        </w:rPr>
        <w:t>Proje kapsamında gerekli fiziki ve teknik alt yapıyı</w:t>
      </w:r>
      <w:r>
        <w:rPr>
          <w:spacing w:val="-2"/>
          <w:sz w:val="24"/>
        </w:rPr>
        <w:t xml:space="preserve"> </w:t>
      </w:r>
      <w:r>
        <w:rPr>
          <w:sz w:val="24"/>
        </w:rPr>
        <w:t>oluşturmak</w:t>
      </w:r>
    </w:p>
    <w:p w:rsidR="001A2CBD" w:rsidRDefault="00E34728" w:rsidP="001E745F">
      <w:pPr>
        <w:pStyle w:val="ListeParagraf"/>
        <w:tabs>
          <w:tab w:val="left" w:pos="937"/>
        </w:tabs>
        <w:spacing w:before="68"/>
        <w:ind w:left="0" w:firstLine="0"/>
        <w:rPr>
          <w:sz w:val="24"/>
        </w:rPr>
      </w:pPr>
      <w:r>
        <w:rPr>
          <w:sz w:val="24"/>
        </w:rPr>
        <w:t>(İl Milli Eğitim Müdürlüğü Öncülüğünde)</w:t>
      </w:r>
      <w:r w:rsidR="001E2176">
        <w:rPr>
          <w:sz w:val="24"/>
        </w:rPr>
        <w:t>,</w:t>
      </w:r>
    </w:p>
    <w:p w:rsidR="001A2CBD" w:rsidRDefault="001E2176" w:rsidP="00E330D2">
      <w:pPr>
        <w:pStyle w:val="ListeParagraf"/>
        <w:numPr>
          <w:ilvl w:val="0"/>
          <w:numId w:val="8"/>
        </w:numPr>
        <w:tabs>
          <w:tab w:val="left" w:pos="937"/>
        </w:tabs>
        <w:spacing w:before="202"/>
        <w:ind w:left="0"/>
        <w:rPr>
          <w:sz w:val="24"/>
        </w:rPr>
      </w:pPr>
      <w:r>
        <w:rPr>
          <w:sz w:val="24"/>
        </w:rPr>
        <w:t>Projenin ilgili ilçelere ve okullara ulaşmasını</w:t>
      </w:r>
      <w:r>
        <w:rPr>
          <w:spacing w:val="-4"/>
          <w:sz w:val="24"/>
        </w:rPr>
        <w:t xml:space="preserve"> </w:t>
      </w:r>
      <w:r>
        <w:rPr>
          <w:sz w:val="24"/>
        </w:rPr>
        <w:t>sağlamak,</w:t>
      </w:r>
    </w:p>
    <w:p w:rsidR="001A2CBD" w:rsidRDefault="00E34728" w:rsidP="00E330D2">
      <w:pPr>
        <w:pStyle w:val="ListeParagraf"/>
        <w:numPr>
          <w:ilvl w:val="0"/>
          <w:numId w:val="8"/>
        </w:numPr>
        <w:tabs>
          <w:tab w:val="left" w:pos="937"/>
        </w:tabs>
        <w:spacing w:before="200"/>
        <w:ind w:left="0"/>
        <w:rPr>
          <w:sz w:val="24"/>
        </w:rPr>
      </w:pPr>
      <w:r>
        <w:rPr>
          <w:sz w:val="24"/>
        </w:rPr>
        <w:t>Proje kapsamında üniversiteyle</w:t>
      </w:r>
      <w:r w:rsidR="001E2176">
        <w:rPr>
          <w:sz w:val="24"/>
        </w:rPr>
        <w:t xml:space="preserve"> işbirliği</w:t>
      </w:r>
      <w:r w:rsidR="001E2176">
        <w:rPr>
          <w:spacing w:val="1"/>
          <w:sz w:val="24"/>
        </w:rPr>
        <w:t xml:space="preserve"> </w:t>
      </w:r>
      <w:r w:rsidR="001E2176">
        <w:rPr>
          <w:sz w:val="24"/>
        </w:rPr>
        <w:t>yapmak,</w:t>
      </w:r>
    </w:p>
    <w:p w:rsidR="001A2CBD" w:rsidRDefault="001E2176" w:rsidP="00E330D2">
      <w:pPr>
        <w:pStyle w:val="ListeParagraf"/>
        <w:numPr>
          <w:ilvl w:val="0"/>
          <w:numId w:val="8"/>
        </w:numPr>
        <w:tabs>
          <w:tab w:val="left" w:pos="937"/>
        </w:tabs>
        <w:spacing w:before="202"/>
        <w:ind w:left="0"/>
        <w:rPr>
          <w:sz w:val="24"/>
        </w:rPr>
      </w:pPr>
      <w:r>
        <w:rPr>
          <w:sz w:val="24"/>
        </w:rPr>
        <w:t>Proje ile ilgili yazışmaları yapmak.</w:t>
      </w:r>
    </w:p>
    <w:p w:rsidR="001A2CBD" w:rsidRDefault="001A2CBD" w:rsidP="00E330D2">
      <w:pPr>
        <w:pStyle w:val="GvdeMetni"/>
        <w:spacing w:before="3"/>
        <w:ind w:left="0" w:firstLine="0"/>
        <w:rPr>
          <w:sz w:val="33"/>
        </w:rPr>
      </w:pPr>
    </w:p>
    <w:p w:rsidR="001A2CBD" w:rsidRDefault="001E2176" w:rsidP="00E330D2">
      <w:pPr>
        <w:pStyle w:val="Balk1"/>
        <w:numPr>
          <w:ilvl w:val="1"/>
          <w:numId w:val="9"/>
        </w:numPr>
        <w:tabs>
          <w:tab w:val="left" w:pos="1226"/>
        </w:tabs>
        <w:spacing w:before="1"/>
        <w:ind w:left="0"/>
      </w:pPr>
      <w:r>
        <w:t>.İlçe Kaymakamlıklarının</w:t>
      </w:r>
      <w:r>
        <w:rPr>
          <w:spacing w:val="-1"/>
        </w:rPr>
        <w:t xml:space="preserve"> </w:t>
      </w:r>
      <w:r>
        <w:t>Görevleri</w:t>
      </w:r>
    </w:p>
    <w:p w:rsidR="001A2CBD" w:rsidRDefault="001E2176" w:rsidP="00E330D2">
      <w:pPr>
        <w:pStyle w:val="ListeParagraf"/>
        <w:numPr>
          <w:ilvl w:val="0"/>
          <w:numId w:val="7"/>
        </w:numPr>
        <w:tabs>
          <w:tab w:val="left" w:pos="937"/>
        </w:tabs>
        <w:spacing w:before="194"/>
        <w:ind w:left="0"/>
        <w:rPr>
          <w:sz w:val="24"/>
        </w:rPr>
      </w:pPr>
      <w:r>
        <w:rPr>
          <w:sz w:val="24"/>
        </w:rPr>
        <w:t>Proje kapsamında, İl Makamı ile bağlı birimleri arasında koordinasyonu</w:t>
      </w:r>
      <w:r>
        <w:rPr>
          <w:spacing w:val="-8"/>
          <w:sz w:val="24"/>
        </w:rPr>
        <w:t xml:space="preserve"> </w:t>
      </w:r>
      <w:r>
        <w:rPr>
          <w:sz w:val="24"/>
        </w:rPr>
        <w:t>sağlamak,</w:t>
      </w:r>
    </w:p>
    <w:p w:rsidR="001A2CBD" w:rsidRDefault="001E2176" w:rsidP="00E330D2">
      <w:pPr>
        <w:pStyle w:val="ListeParagraf"/>
        <w:numPr>
          <w:ilvl w:val="0"/>
          <w:numId w:val="7"/>
        </w:numPr>
        <w:tabs>
          <w:tab w:val="left" w:pos="937"/>
        </w:tabs>
        <w:spacing w:before="197" w:line="242" w:lineRule="auto"/>
        <w:ind w:left="0" w:right="1418"/>
        <w:rPr>
          <w:sz w:val="24"/>
        </w:rPr>
      </w:pPr>
      <w:r>
        <w:rPr>
          <w:sz w:val="24"/>
        </w:rPr>
        <w:t>İlçe bazında proje uygulamalarını izlemek, raporlamaları değerlendirmek, gerekli önlemleri almak ve</w:t>
      </w:r>
      <w:r>
        <w:rPr>
          <w:spacing w:val="-3"/>
          <w:sz w:val="24"/>
        </w:rPr>
        <w:t xml:space="preserve"> </w:t>
      </w:r>
      <w:r>
        <w:rPr>
          <w:sz w:val="24"/>
        </w:rPr>
        <w:t>desteklemek,</w:t>
      </w:r>
    </w:p>
    <w:p w:rsidR="001A2CBD" w:rsidRDefault="001A2CBD" w:rsidP="00E330D2">
      <w:pPr>
        <w:pStyle w:val="GvdeMetni"/>
        <w:ind w:left="0" w:firstLine="0"/>
        <w:rPr>
          <w:sz w:val="33"/>
        </w:rPr>
      </w:pPr>
    </w:p>
    <w:p w:rsidR="001A2CBD" w:rsidRDefault="001E2176" w:rsidP="00E330D2">
      <w:pPr>
        <w:pStyle w:val="Balk1"/>
        <w:numPr>
          <w:ilvl w:val="1"/>
          <w:numId w:val="9"/>
        </w:numPr>
        <w:tabs>
          <w:tab w:val="left" w:pos="1226"/>
        </w:tabs>
        <w:spacing w:before="0"/>
        <w:ind w:left="0"/>
      </w:pPr>
      <w:r>
        <w:t>.İlçe Milli Eğitim Müdürlüklerinin</w:t>
      </w:r>
      <w:r>
        <w:rPr>
          <w:spacing w:val="-5"/>
        </w:rPr>
        <w:t xml:space="preserve"> </w:t>
      </w:r>
      <w:r>
        <w:t>Görevleri</w:t>
      </w:r>
    </w:p>
    <w:p w:rsidR="001A2CBD" w:rsidRDefault="001E2176" w:rsidP="00E330D2">
      <w:pPr>
        <w:pStyle w:val="ListeParagraf"/>
        <w:numPr>
          <w:ilvl w:val="0"/>
          <w:numId w:val="6"/>
        </w:numPr>
        <w:tabs>
          <w:tab w:val="left" w:pos="937"/>
        </w:tabs>
        <w:spacing w:before="192" w:line="242" w:lineRule="auto"/>
        <w:ind w:left="0" w:right="1423"/>
        <w:rPr>
          <w:sz w:val="24"/>
        </w:rPr>
      </w:pPr>
      <w:r>
        <w:rPr>
          <w:sz w:val="24"/>
        </w:rPr>
        <w:t>İlçe bazında proje ile ilgili olarak kurumların sürekli bilgilendirilmesini sağlamak,</w:t>
      </w:r>
    </w:p>
    <w:p w:rsidR="001A2CBD" w:rsidRDefault="001E2176" w:rsidP="00E330D2">
      <w:pPr>
        <w:pStyle w:val="ListeParagraf"/>
        <w:numPr>
          <w:ilvl w:val="0"/>
          <w:numId w:val="6"/>
        </w:numPr>
        <w:tabs>
          <w:tab w:val="left" w:pos="937"/>
        </w:tabs>
        <w:ind w:left="0"/>
        <w:rPr>
          <w:sz w:val="24"/>
        </w:rPr>
      </w:pPr>
      <w:r>
        <w:rPr>
          <w:sz w:val="24"/>
        </w:rPr>
        <w:t>Okullardan gelen önerileri Proje Yürütme Kuruluna</w:t>
      </w:r>
      <w:r>
        <w:rPr>
          <w:spacing w:val="-3"/>
          <w:sz w:val="24"/>
        </w:rPr>
        <w:t xml:space="preserve"> </w:t>
      </w:r>
      <w:r>
        <w:rPr>
          <w:sz w:val="24"/>
        </w:rPr>
        <w:t>iletmek,</w:t>
      </w:r>
    </w:p>
    <w:p w:rsidR="001A2CBD" w:rsidRDefault="001E2176" w:rsidP="00E330D2">
      <w:pPr>
        <w:pStyle w:val="ListeParagraf"/>
        <w:numPr>
          <w:ilvl w:val="0"/>
          <w:numId w:val="6"/>
        </w:numPr>
        <w:tabs>
          <w:tab w:val="left" w:pos="937"/>
        </w:tabs>
        <w:spacing w:before="197" w:line="242" w:lineRule="auto"/>
        <w:ind w:left="0" w:right="1417"/>
        <w:rPr>
          <w:sz w:val="24"/>
        </w:rPr>
      </w:pPr>
      <w:r>
        <w:rPr>
          <w:sz w:val="24"/>
        </w:rPr>
        <w:t>Oluşturacağı komisyon marifetiyle ilçe genelinde projenin uygulama sürecini izlemek ve gerekli tedbirleri</w:t>
      </w:r>
      <w:r>
        <w:rPr>
          <w:spacing w:val="-2"/>
          <w:sz w:val="24"/>
        </w:rPr>
        <w:t xml:space="preserve"> </w:t>
      </w:r>
      <w:r>
        <w:rPr>
          <w:sz w:val="24"/>
        </w:rPr>
        <w:t>almak,</w:t>
      </w:r>
    </w:p>
    <w:p w:rsidR="001A2CBD" w:rsidRDefault="001E2176" w:rsidP="00E330D2">
      <w:pPr>
        <w:pStyle w:val="ListeParagraf"/>
        <w:numPr>
          <w:ilvl w:val="0"/>
          <w:numId w:val="6"/>
        </w:numPr>
        <w:tabs>
          <w:tab w:val="left" w:pos="937"/>
        </w:tabs>
        <w:spacing w:before="196"/>
        <w:ind w:left="0"/>
        <w:rPr>
          <w:sz w:val="24"/>
        </w:rPr>
      </w:pPr>
      <w:r>
        <w:rPr>
          <w:sz w:val="24"/>
        </w:rPr>
        <w:t>Sonuç raporunu</w:t>
      </w:r>
      <w:r>
        <w:rPr>
          <w:spacing w:val="-2"/>
          <w:sz w:val="24"/>
        </w:rPr>
        <w:t xml:space="preserve"> </w:t>
      </w:r>
      <w:r>
        <w:rPr>
          <w:sz w:val="24"/>
        </w:rPr>
        <w:t>değerlendirmek.</w:t>
      </w:r>
    </w:p>
    <w:p w:rsidR="00901727" w:rsidRDefault="00901727" w:rsidP="00901727">
      <w:pPr>
        <w:tabs>
          <w:tab w:val="left" w:pos="937"/>
        </w:tabs>
        <w:spacing w:before="196"/>
        <w:rPr>
          <w:sz w:val="24"/>
        </w:rPr>
      </w:pPr>
    </w:p>
    <w:p w:rsidR="00901727" w:rsidRDefault="00901727" w:rsidP="00901727">
      <w:pPr>
        <w:tabs>
          <w:tab w:val="left" w:pos="937"/>
        </w:tabs>
        <w:spacing w:before="196"/>
        <w:rPr>
          <w:sz w:val="24"/>
        </w:rPr>
      </w:pPr>
    </w:p>
    <w:p w:rsidR="00901727" w:rsidRDefault="00901727" w:rsidP="00901727">
      <w:pPr>
        <w:tabs>
          <w:tab w:val="left" w:pos="937"/>
        </w:tabs>
        <w:spacing w:before="196"/>
        <w:rPr>
          <w:sz w:val="24"/>
        </w:rPr>
      </w:pPr>
    </w:p>
    <w:p w:rsidR="00901727" w:rsidRDefault="00901727" w:rsidP="00901727">
      <w:pPr>
        <w:tabs>
          <w:tab w:val="left" w:pos="937"/>
        </w:tabs>
        <w:spacing w:before="196"/>
        <w:rPr>
          <w:sz w:val="24"/>
        </w:rPr>
      </w:pPr>
    </w:p>
    <w:p w:rsidR="00901727" w:rsidRPr="00901727" w:rsidRDefault="00901727" w:rsidP="00901727">
      <w:pPr>
        <w:tabs>
          <w:tab w:val="left" w:pos="937"/>
        </w:tabs>
        <w:spacing w:before="196"/>
        <w:rPr>
          <w:sz w:val="24"/>
        </w:rPr>
      </w:pPr>
    </w:p>
    <w:p w:rsidR="00730A47" w:rsidRDefault="00730A47" w:rsidP="00E330D2">
      <w:pPr>
        <w:pStyle w:val="GvdeMetni"/>
        <w:ind w:left="0" w:firstLine="0"/>
        <w:rPr>
          <w:sz w:val="26"/>
        </w:rPr>
      </w:pPr>
    </w:p>
    <w:p w:rsidR="001A2CBD" w:rsidRDefault="001E2176" w:rsidP="00E330D2">
      <w:pPr>
        <w:pStyle w:val="Balk1"/>
        <w:numPr>
          <w:ilvl w:val="1"/>
          <w:numId w:val="5"/>
        </w:numPr>
        <w:tabs>
          <w:tab w:val="left" w:pos="1286"/>
        </w:tabs>
        <w:spacing w:before="0"/>
        <w:ind w:left="0"/>
      </w:pPr>
      <w:r>
        <w:t>Okul Müdürlüklerinin</w:t>
      </w:r>
      <w:r>
        <w:rPr>
          <w:spacing w:val="1"/>
        </w:rPr>
        <w:t xml:space="preserve"> </w:t>
      </w:r>
      <w:r>
        <w:t>Görevleri</w:t>
      </w:r>
    </w:p>
    <w:p w:rsidR="001A2CBD" w:rsidRDefault="001E2176" w:rsidP="00E330D2">
      <w:pPr>
        <w:pStyle w:val="ListeParagraf"/>
        <w:numPr>
          <w:ilvl w:val="0"/>
          <w:numId w:val="4"/>
        </w:numPr>
        <w:tabs>
          <w:tab w:val="left" w:pos="937"/>
        </w:tabs>
        <w:spacing w:before="192"/>
        <w:ind w:left="0" w:right="1415"/>
        <w:jc w:val="both"/>
        <w:rPr>
          <w:sz w:val="24"/>
        </w:rPr>
      </w:pPr>
      <w:r>
        <w:rPr>
          <w:sz w:val="24"/>
        </w:rPr>
        <w:t>Projeyi öğrenci, veli, öğretmen ve yöneticileriyle paylaşmak, Proje Yürütme Kurulunun almış olduğu kararların uygulanma sürecinde kurum müdürlüğü olarak yükümlülüklerini yerine</w:t>
      </w:r>
      <w:r>
        <w:rPr>
          <w:spacing w:val="4"/>
          <w:sz w:val="24"/>
        </w:rPr>
        <w:t xml:space="preserve"> </w:t>
      </w:r>
      <w:r>
        <w:rPr>
          <w:sz w:val="24"/>
        </w:rPr>
        <w:t>getirmek,</w:t>
      </w:r>
    </w:p>
    <w:p w:rsidR="001A2CBD" w:rsidRDefault="001E2176" w:rsidP="00E330D2">
      <w:pPr>
        <w:pStyle w:val="ListeParagraf"/>
        <w:numPr>
          <w:ilvl w:val="0"/>
          <w:numId w:val="4"/>
        </w:numPr>
        <w:tabs>
          <w:tab w:val="left" w:pos="937"/>
        </w:tabs>
        <w:spacing w:before="204"/>
        <w:ind w:left="0"/>
        <w:rPr>
          <w:sz w:val="24"/>
        </w:rPr>
      </w:pPr>
      <w:r>
        <w:rPr>
          <w:sz w:val="24"/>
        </w:rPr>
        <w:t>Okul Proje Yürütme Ekibini oluşturmak ve başkanlığını</w:t>
      </w:r>
      <w:r>
        <w:rPr>
          <w:spacing w:val="-4"/>
          <w:sz w:val="24"/>
        </w:rPr>
        <w:t xml:space="preserve"> </w:t>
      </w:r>
      <w:r>
        <w:rPr>
          <w:sz w:val="24"/>
        </w:rPr>
        <w:t>yürütmek,</w:t>
      </w:r>
    </w:p>
    <w:p w:rsidR="001A2CBD" w:rsidRDefault="001E2176" w:rsidP="00E330D2">
      <w:pPr>
        <w:pStyle w:val="ListeParagraf"/>
        <w:numPr>
          <w:ilvl w:val="0"/>
          <w:numId w:val="4"/>
        </w:numPr>
        <w:tabs>
          <w:tab w:val="left" w:pos="937"/>
        </w:tabs>
        <w:spacing w:before="200"/>
        <w:ind w:left="0"/>
        <w:rPr>
          <w:sz w:val="24"/>
        </w:rPr>
      </w:pPr>
      <w:r>
        <w:rPr>
          <w:sz w:val="24"/>
        </w:rPr>
        <w:t>Projenin uygulanmasında öğretmenlere rehberlik</w:t>
      </w:r>
      <w:r>
        <w:rPr>
          <w:spacing w:val="6"/>
          <w:sz w:val="24"/>
        </w:rPr>
        <w:t xml:space="preserve"> </w:t>
      </w:r>
      <w:r>
        <w:rPr>
          <w:sz w:val="24"/>
        </w:rPr>
        <w:t>yapmak,</w:t>
      </w:r>
    </w:p>
    <w:p w:rsidR="001A2CBD" w:rsidRDefault="001E2176" w:rsidP="00E330D2">
      <w:pPr>
        <w:pStyle w:val="ListeParagraf"/>
        <w:numPr>
          <w:ilvl w:val="0"/>
          <w:numId w:val="4"/>
        </w:numPr>
        <w:tabs>
          <w:tab w:val="left" w:pos="937"/>
        </w:tabs>
        <w:ind w:left="0"/>
        <w:rPr>
          <w:sz w:val="24"/>
        </w:rPr>
      </w:pPr>
      <w:r>
        <w:rPr>
          <w:sz w:val="24"/>
        </w:rPr>
        <w:t>Projenin uygulama sürecini izlemek ve</w:t>
      </w:r>
      <w:r>
        <w:rPr>
          <w:spacing w:val="-3"/>
          <w:sz w:val="24"/>
        </w:rPr>
        <w:t xml:space="preserve"> </w:t>
      </w:r>
      <w:r>
        <w:rPr>
          <w:sz w:val="24"/>
        </w:rPr>
        <w:t>denetlemek,</w:t>
      </w:r>
    </w:p>
    <w:p w:rsidR="001A2CBD" w:rsidRDefault="001E2176" w:rsidP="00E330D2">
      <w:pPr>
        <w:pStyle w:val="ListeParagraf"/>
        <w:numPr>
          <w:ilvl w:val="0"/>
          <w:numId w:val="4"/>
        </w:numPr>
        <w:tabs>
          <w:tab w:val="left" w:pos="937"/>
        </w:tabs>
        <w:spacing w:line="242" w:lineRule="auto"/>
        <w:ind w:left="0" w:right="1418"/>
        <w:rPr>
          <w:sz w:val="24"/>
        </w:rPr>
      </w:pPr>
      <w:r>
        <w:rPr>
          <w:sz w:val="24"/>
        </w:rPr>
        <w:t>Kendi önerilerini ve öğretmenlerce Okul Proje Yürütme Ekibine iletilen önerileri Proje Yürütme Kuruluna</w:t>
      </w:r>
      <w:r>
        <w:rPr>
          <w:spacing w:val="-2"/>
          <w:sz w:val="24"/>
        </w:rPr>
        <w:t xml:space="preserve"> </w:t>
      </w:r>
      <w:r>
        <w:rPr>
          <w:sz w:val="24"/>
        </w:rPr>
        <w:t>sunmak.</w:t>
      </w:r>
    </w:p>
    <w:p w:rsidR="001A2CBD" w:rsidRDefault="001A2CBD" w:rsidP="00E330D2">
      <w:pPr>
        <w:spacing w:line="242" w:lineRule="auto"/>
        <w:rPr>
          <w:sz w:val="24"/>
        </w:rPr>
      </w:pPr>
    </w:p>
    <w:p w:rsidR="001A2CBD" w:rsidRDefault="001E2176" w:rsidP="00E330D2">
      <w:pPr>
        <w:pStyle w:val="Balk1"/>
        <w:numPr>
          <w:ilvl w:val="1"/>
          <w:numId w:val="5"/>
        </w:numPr>
        <w:tabs>
          <w:tab w:val="left" w:pos="1345"/>
        </w:tabs>
        <w:ind w:left="0" w:hanging="420"/>
      </w:pPr>
      <w:r>
        <w:t>Okul Proje Yürütme Ekibinin</w:t>
      </w:r>
      <w:r>
        <w:rPr>
          <w:spacing w:val="-2"/>
        </w:rPr>
        <w:t xml:space="preserve"> </w:t>
      </w:r>
      <w:r>
        <w:t>Görevleri</w:t>
      </w:r>
    </w:p>
    <w:p w:rsidR="001A2CBD" w:rsidRDefault="001E2176" w:rsidP="00E330D2">
      <w:pPr>
        <w:pStyle w:val="ListeParagraf"/>
        <w:numPr>
          <w:ilvl w:val="0"/>
          <w:numId w:val="3"/>
        </w:numPr>
        <w:tabs>
          <w:tab w:val="left" w:pos="937"/>
        </w:tabs>
        <w:spacing w:before="197"/>
        <w:ind w:left="0"/>
        <w:rPr>
          <w:sz w:val="24"/>
        </w:rPr>
      </w:pPr>
      <w:r>
        <w:rPr>
          <w:sz w:val="24"/>
        </w:rPr>
        <w:t>Proje kapsamında verilen görevler ile iş ve işlemleri</w:t>
      </w:r>
      <w:r>
        <w:rPr>
          <w:spacing w:val="-6"/>
          <w:sz w:val="24"/>
        </w:rPr>
        <w:t xml:space="preserve"> </w:t>
      </w:r>
      <w:r>
        <w:rPr>
          <w:sz w:val="24"/>
        </w:rPr>
        <w:t>yürütmek,</w:t>
      </w:r>
    </w:p>
    <w:p w:rsidR="001A2CBD" w:rsidRDefault="001E745F" w:rsidP="00E330D2">
      <w:pPr>
        <w:pStyle w:val="ListeParagraf"/>
        <w:numPr>
          <w:ilvl w:val="0"/>
          <w:numId w:val="3"/>
        </w:numPr>
        <w:tabs>
          <w:tab w:val="left" w:pos="937"/>
        </w:tabs>
        <w:spacing w:before="197" w:line="242" w:lineRule="auto"/>
        <w:ind w:left="0" w:right="1426"/>
        <w:rPr>
          <w:sz w:val="24"/>
        </w:rPr>
      </w:pPr>
      <w:r>
        <w:rPr>
          <w:sz w:val="24"/>
        </w:rPr>
        <w:t>Projenin</w:t>
      </w:r>
      <w:r w:rsidR="001E2176">
        <w:rPr>
          <w:sz w:val="24"/>
        </w:rPr>
        <w:t xml:space="preserve"> öğrenci ve öğretmenler tarafında</w:t>
      </w:r>
      <w:r>
        <w:rPr>
          <w:sz w:val="24"/>
        </w:rPr>
        <w:t>n aktif bir şekilde uygulanmasının izlenmesini</w:t>
      </w:r>
      <w:r w:rsidR="001E2176">
        <w:rPr>
          <w:spacing w:val="-4"/>
          <w:sz w:val="24"/>
        </w:rPr>
        <w:t xml:space="preserve"> </w:t>
      </w:r>
      <w:r w:rsidR="001E2176">
        <w:rPr>
          <w:sz w:val="24"/>
        </w:rPr>
        <w:t>sağlamak.</w:t>
      </w:r>
    </w:p>
    <w:p w:rsidR="001A2CBD" w:rsidRDefault="001A2CBD" w:rsidP="00E330D2">
      <w:pPr>
        <w:pStyle w:val="GvdeMetni"/>
        <w:ind w:left="0" w:firstLine="0"/>
        <w:rPr>
          <w:sz w:val="33"/>
        </w:rPr>
      </w:pPr>
    </w:p>
    <w:p w:rsidR="001A2CBD" w:rsidRDefault="001E2176" w:rsidP="00E330D2">
      <w:pPr>
        <w:pStyle w:val="Balk1"/>
        <w:spacing w:before="0"/>
        <w:ind w:left="0" w:firstLine="0"/>
      </w:pPr>
      <w:r>
        <w:t>1.10.Öğretmenlerin Görevleri</w:t>
      </w:r>
    </w:p>
    <w:p w:rsidR="001A2CBD" w:rsidRDefault="001E2176" w:rsidP="00E330D2">
      <w:pPr>
        <w:pStyle w:val="ListeParagraf"/>
        <w:numPr>
          <w:ilvl w:val="0"/>
          <w:numId w:val="2"/>
        </w:numPr>
        <w:tabs>
          <w:tab w:val="left" w:pos="937"/>
        </w:tabs>
        <w:spacing w:before="192" w:line="242" w:lineRule="auto"/>
        <w:ind w:left="0" w:right="1417"/>
        <w:rPr>
          <w:sz w:val="24"/>
        </w:rPr>
      </w:pPr>
      <w:r>
        <w:rPr>
          <w:sz w:val="24"/>
        </w:rPr>
        <w:t>Proje uygulama esaslarında belirtilen işlem basamaklarını uygulamak,</w:t>
      </w:r>
      <w:r w:rsidR="008C2B16">
        <w:rPr>
          <w:sz w:val="24"/>
        </w:rPr>
        <w:t xml:space="preserve"> sürece aktif bir şekilde </w:t>
      </w:r>
      <w:r w:rsidR="00901727">
        <w:rPr>
          <w:sz w:val="24"/>
        </w:rPr>
        <w:t>dâhil</w:t>
      </w:r>
      <w:r w:rsidR="008C2B16">
        <w:rPr>
          <w:sz w:val="24"/>
        </w:rPr>
        <w:t xml:space="preserve"> olmak</w:t>
      </w:r>
      <w:r>
        <w:rPr>
          <w:sz w:val="24"/>
        </w:rPr>
        <w:t>,</w:t>
      </w:r>
    </w:p>
    <w:p w:rsidR="001A2CBD" w:rsidRDefault="001E2176" w:rsidP="00E330D2">
      <w:pPr>
        <w:pStyle w:val="ListeParagraf"/>
        <w:numPr>
          <w:ilvl w:val="0"/>
          <w:numId w:val="2"/>
        </w:numPr>
        <w:tabs>
          <w:tab w:val="left" w:pos="937"/>
        </w:tabs>
        <w:spacing w:before="197"/>
        <w:ind w:left="0"/>
        <w:rPr>
          <w:sz w:val="24"/>
        </w:rPr>
      </w:pPr>
      <w:r>
        <w:rPr>
          <w:sz w:val="24"/>
        </w:rPr>
        <w:t>Proje kapsamında verilen görevler ile iş ve işlemleri</w:t>
      </w:r>
      <w:r>
        <w:rPr>
          <w:spacing w:val="-6"/>
          <w:sz w:val="24"/>
        </w:rPr>
        <w:t xml:space="preserve"> </w:t>
      </w:r>
      <w:r>
        <w:rPr>
          <w:sz w:val="24"/>
        </w:rPr>
        <w:t>yürütmek,</w:t>
      </w:r>
    </w:p>
    <w:p w:rsidR="001A2CBD" w:rsidRDefault="001E2176" w:rsidP="00E330D2">
      <w:pPr>
        <w:pStyle w:val="ListeParagraf"/>
        <w:numPr>
          <w:ilvl w:val="0"/>
          <w:numId w:val="2"/>
        </w:numPr>
        <w:tabs>
          <w:tab w:val="left" w:pos="937"/>
        </w:tabs>
        <w:spacing w:before="201"/>
        <w:ind w:left="0"/>
        <w:rPr>
          <w:sz w:val="24"/>
        </w:rPr>
      </w:pPr>
      <w:r>
        <w:rPr>
          <w:sz w:val="24"/>
        </w:rPr>
        <w:t>Proje kapsamında öğrencilere rehberlik</w:t>
      </w:r>
      <w:r>
        <w:rPr>
          <w:spacing w:val="-2"/>
          <w:sz w:val="24"/>
        </w:rPr>
        <w:t xml:space="preserve"> </w:t>
      </w:r>
      <w:r>
        <w:rPr>
          <w:sz w:val="24"/>
        </w:rPr>
        <w:t>yapmak,</w:t>
      </w:r>
    </w:p>
    <w:p w:rsidR="00025822" w:rsidRPr="00025822" w:rsidRDefault="001E2176" w:rsidP="00025822">
      <w:pPr>
        <w:pStyle w:val="ListeParagraf"/>
        <w:numPr>
          <w:ilvl w:val="0"/>
          <w:numId w:val="2"/>
        </w:numPr>
        <w:tabs>
          <w:tab w:val="left" w:pos="937"/>
        </w:tabs>
        <w:spacing w:before="198" w:line="242" w:lineRule="auto"/>
        <w:ind w:left="0" w:right="1420"/>
        <w:rPr>
          <w:sz w:val="24"/>
        </w:rPr>
      </w:pPr>
      <w:r>
        <w:rPr>
          <w:sz w:val="24"/>
        </w:rPr>
        <w:t>Proje kapsamında etkinlik örneği hazırlama ve ölçme aracı geliştirmede projeye katkıda</w:t>
      </w:r>
      <w:r>
        <w:rPr>
          <w:spacing w:val="-2"/>
          <w:sz w:val="24"/>
        </w:rPr>
        <w:t xml:space="preserve"> </w:t>
      </w:r>
      <w:r>
        <w:rPr>
          <w:sz w:val="24"/>
        </w:rPr>
        <w:t>bulunmak</w:t>
      </w:r>
    </w:p>
    <w:p w:rsidR="001A2CBD" w:rsidRDefault="001E2176" w:rsidP="00E330D2">
      <w:pPr>
        <w:pStyle w:val="Balk1"/>
        <w:spacing w:before="0"/>
        <w:ind w:left="0" w:firstLine="0"/>
      </w:pPr>
      <w:r>
        <w:t>2. UYGULAMA SÜRECİ VE AŞAMALARI</w:t>
      </w:r>
    </w:p>
    <w:p w:rsidR="001A2CBD" w:rsidRDefault="001A2CBD" w:rsidP="00E330D2">
      <w:pPr>
        <w:pStyle w:val="GvdeMetni"/>
        <w:spacing w:before="3"/>
        <w:ind w:left="0" w:firstLine="0"/>
        <w:rPr>
          <w:b/>
          <w:sz w:val="32"/>
        </w:rPr>
      </w:pPr>
    </w:p>
    <w:p w:rsidR="001A2CBD" w:rsidRDefault="001E2176" w:rsidP="00E330D2">
      <w:pPr>
        <w:pStyle w:val="ListeParagraf"/>
        <w:numPr>
          <w:ilvl w:val="0"/>
          <w:numId w:val="1"/>
        </w:numPr>
        <w:tabs>
          <w:tab w:val="left" w:pos="937"/>
        </w:tabs>
        <w:spacing w:before="0"/>
        <w:ind w:left="0"/>
        <w:rPr>
          <w:sz w:val="24"/>
        </w:rPr>
      </w:pPr>
      <w:r>
        <w:rPr>
          <w:sz w:val="24"/>
        </w:rPr>
        <w:t>Proje Yürütme Kurulu ve İzleme ve Değerlendirme Kurulunun</w:t>
      </w:r>
      <w:r>
        <w:rPr>
          <w:spacing w:val="-6"/>
          <w:sz w:val="24"/>
        </w:rPr>
        <w:t xml:space="preserve"> </w:t>
      </w:r>
      <w:r>
        <w:rPr>
          <w:sz w:val="24"/>
        </w:rPr>
        <w:t>oluşturulması,</w:t>
      </w:r>
    </w:p>
    <w:p w:rsidR="001A2CBD" w:rsidRDefault="001E2176" w:rsidP="00E330D2">
      <w:pPr>
        <w:pStyle w:val="ListeParagraf"/>
        <w:numPr>
          <w:ilvl w:val="0"/>
          <w:numId w:val="1"/>
        </w:numPr>
        <w:tabs>
          <w:tab w:val="left" w:pos="937"/>
        </w:tabs>
        <w:spacing w:before="201"/>
        <w:ind w:left="0"/>
        <w:rPr>
          <w:sz w:val="24"/>
        </w:rPr>
      </w:pPr>
      <w:r>
        <w:rPr>
          <w:sz w:val="24"/>
        </w:rPr>
        <w:t>Proje Yürütme Kurulu tarafından proje taslağının</w:t>
      </w:r>
      <w:r>
        <w:rPr>
          <w:spacing w:val="-4"/>
          <w:sz w:val="24"/>
        </w:rPr>
        <w:t xml:space="preserve"> </w:t>
      </w:r>
      <w:r>
        <w:rPr>
          <w:sz w:val="24"/>
        </w:rPr>
        <w:t>hazırlanması,</w:t>
      </w:r>
    </w:p>
    <w:p w:rsidR="001A2CBD" w:rsidRDefault="001E2176" w:rsidP="00E330D2">
      <w:pPr>
        <w:pStyle w:val="ListeParagraf"/>
        <w:numPr>
          <w:ilvl w:val="0"/>
          <w:numId w:val="1"/>
        </w:numPr>
        <w:tabs>
          <w:tab w:val="left" w:pos="937"/>
        </w:tabs>
        <w:spacing w:before="197" w:line="242" w:lineRule="auto"/>
        <w:ind w:left="0" w:right="1416"/>
        <w:rPr>
          <w:sz w:val="24"/>
        </w:rPr>
      </w:pPr>
      <w:r>
        <w:rPr>
          <w:sz w:val="24"/>
        </w:rPr>
        <w:t>Proje onayı alınması ve ilgili birimlere iletilmesi amacıyla proje taslağının Valilik Makamına</w:t>
      </w:r>
      <w:r>
        <w:rPr>
          <w:spacing w:val="-2"/>
          <w:sz w:val="24"/>
        </w:rPr>
        <w:t xml:space="preserve"> </w:t>
      </w:r>
      <w:r>
        <w:rPr>
          <w:sz w:val="24"/>
        </w:rPr>
        <w:t>sunulması,</w:t>
      </w:r>
    </w:p>
    <w:p w:rsidR="001A2CBD" w:rsidRDefault="001E2176" w:rsidP="00E330D2">
      <w:pPr>
        <w:pStyle w:val="ListeParagraf"/>
        <w:numPr>
          <w:ilvl w:val="0"/>
          <w:numId w:val="1"/>
        </w:numPr>
        <w:tabs>
          <w:tab w:val="left" w:pos="937"/>
        </w:tabs>
        <w:spacing w:before="197"/>
        <w:ind w:left="0"/>
        <w:rPr>
          <w:sz w:val="24"/>
        </w:rPr>
      </w:pPr>
      <w:r>
        <w:rPr>
          <w:sz w:val="24"/>
        </w:rPr>
        <w:t>Proje kapsamında gerekli görevlendirmeler ile ilgili iş ve işlemlerin yapılması,</w:t>
      </w:r>
    </w:p>
    <w:p w:rsidR="00730A47" w:rsidRPr="008E7BCE" w:rsidRDefault="001E2176" w:rsidP="00730A47">
      <w:pPr>
        <w:pStyle w:val="ListeParagraf"/>
        <w:numPr>
          <w:ilvl w:val="0"/>
          <w:numId w:val="1"/>
        </w:numPr>
        <w:tabs>
          <w:tab w:val="left" w:pos="937"/>
        </w:tabs>
        <w:spacing w:line="242" w:lineRule="auto"/>
        <w:ind w:left="0" w:right="1418"/>
        <w:rPr>
          <w:sz w:val="24"/>
        </w:rPr>
      </w:pPr>
      <w:r>
        <w:rPr>
          <w:sz w:val="24"/>
        </w:rPr>
        <w:t>Proje kapsamında ihtiyaç duyulan mali kaynaklar ile ilgili iş ve işlemleri</w:t>
      </w:r>
      <w:r w:rsidR="008E7BCE">
        <w:rPr>
          <w:sz w:val="24"/>
        </w:rPr>
        <w:t>n yürütülmesi</w:t>
      </w:r>
    </w:p>
    <w:p w:rsidR="001A2CBD" w:rsidRDefault="001E2176" w:rsidP="00E330D2">
      <w:pPr>
        <w:pStyle w:val="ListeParagraf"/>
        <w:numPr>
          <w:ilvl w:val="0"/>
          <w:numId w:val="1"/>
        </w:numPr>
        <w:tabs>
          <w:tab w:val="left" w:pos="937"/>
        </w:tabs>
        <w:spacing w:before="196"/>
        <w:ind w:left="0"/>
        <w:rPr>
          <w:sz w:val="24"/>
        </w:rPr>
      </w:pPr>
      <w:r>
        <w:rPr>
          <w:sz w:val="24"/>
        </w:rPr>
        <w:t>Proje kapsamında gerekli fiziki ve teknik alt yapının</w:t>
      </w:r>
      <w:r>
        <w:rPr>
          <w:spacing w:val="-1"/>
          <w:sz w:val="24"/>
        </w:rPr>
        <w:t xml:space="preserve"> </w:t>
      </w:r>
      <w:r>
        <w:rPr>
          <w:sz w:val="24"/>
        </w:rPr>
        <w:t>oluşturulması,</w:t>
      </w:r>
    </w:p>
    <w:p w:rsidR="001A2CBD" w:rsidRDefault="001E2176" w:rsidP="00E330D2">
      <w:pPr>
        <w:pStyle w:val="ListeParagraf"/>
        <w:numPr>
          <w:ilvl w:val="0"/>
          <w:numId w:val="1"/>
        </w:numPr>
        <w:tabs>
          <w:tab w:val="left" w:pos="937"/>
        </w:tabs>
        <w:ind w:left="0"/>
        <w:rPr>
          <w:sz w:val="24"/>
        </w:rPr>
      </w:pPr>
      <w:r>
        <w:rPr>
          <w:sz w:val="24"/>
        </w:rPr>
        <w:t>Projenin ilgili birimlere duyurulması ve ekiplerin</w:t>
      </w:r>
      <w:r>
        <w:rPr>
          <w:spacing w:val="1"/>
          <w:sz w:val="24"/>
        </w:rPr>
        <w:t xml:space="preserve"> </w:t>
      </w:r>
      <w:r>
        <w:rPr>
          <w:sz w:val="24"/>
        </w:rPr>
        <w:t>oluşturulması,</w:t>
      </w:r>
    </w:p>
    <w:p w:rsidR="001A2CBD" w:rsidRDefault="001E2176" w:rsidP="00E330D2">
      <w:pPr>
        <w:pStyle w:val="ListeParagraf"/>
        <w:numPr>
          <w:ilvl w:val="0"/>
          <w:numId w:val="1"/>
        </w:numPr>
        <w:tabs>
          <w:tab w:val="left" w:pos="937"/>
        </w:tabs>
        <w:spacing w:before="202"/>
        <w:ind w:left="0"/>
        <w:rPr>
          <w:sz w:val="24"/>
        </w:rPr>
      </w:pPr>
      <w:r>
        <w:rPr>
          <w:sz w:val="24"/>
        </w:rPr>
        <w:t>Projenin uygulanma sürecinde karşılaşılan sorunların</w:t>
      </w:r>
      <w:r>
        <w:rPr>
          <w:spacing w:val="-3"/>
          <w:sz w:val="24"/>
        </w:rPr>
        <w:t xml:space="preserve"> </w:t>
      </w:r>
      <w:r>
        <w:rPr>
          <w:sz w:val="24"/>
        </w:rPr>
        <w:t>giderilmesi,</w:t>
      </w:r>
    </w:p>
    <w:p w:rsidR="00901727" w:rsidRPr="00901727" w:rsidRDefault="00901727" w:rsidP="00901727">
      <w:pPr>
        <w:tabs>
          <w:tab w:val="left" w:pos="937"/>
        </w:tabs>
        <w:spacing w:before="202"/>
        <w:rPr>
          <w:sz w:val="24"/>
        </w:rPr>
      </w:pPr>
    </w:p>
    <w:p w:rsidR="001A2CBD" w:rsidRDefault="005D2E58" w:rsidP="00E330D2">
      <w:pPr>
        <w:pStyle w:val="ListeParagraf"/>
        <w:numPr>
          <w:ilvl w:val="0"/>
          <w:numId w:val="1"/>
        </w:numPr>
        <w:tabs>
          <w:tab w:val="left" w:pos="937"/>
        </w:tabs>
        <w:spacing w:before="197" w:line="242" w:lineRule="auto"/>
        <w:ind w:left="0" w:right="1418"/>
        <w:rPr>
          <w:sz w:val="24"/>
        </w:rPr>
      </w:pPr>
      <w:r>
        <w:rPr>
          <w:sz w:val="24"/>
        </w:rPr>
        <w:lastRenderedPageBreak/>
        <w:t>Yılsonunda</w:t>
      </w:r>
      <w:r w:rsidR="001E2176">
        <w:rPr>
          <w:sz w:val="24"/>
        </w:rPr>
        <w:t xml:space="preserve"> yapılacak rehberlik ve denetim çalışmalarında proje uygulama sürecinin paydaşlarla</w:t>
      </w:r>
      <w:r w:rsidR="001E2176">
        <w:rPr>
          <w:spacing w:val="-3"/>
          <w:sz w:val="24"/>
        </w:rPr>
        <w:t xml:space="preserve"> </w:t>
      </w:r>
      <w:r w:rsidR="001E2176">
        <w:rPr>
          <w:sz w:val="24"/>
        </w:rPr>
        <w:t>değerlendirilmesi,</w:t>
      </w:r>
    </w:p>
    <w:p w:rsidR="00025822" w:rsidRPr="00025822" w:rsidRDefault="001E2176" w:rsidP="00025822">
      <w:pPr>
        <w:pStyle w:val="ListeParagraf"/>
        <w:numPr>
          <w:ilvl w:val="0"/>
          <w:numId w:val="1"/>
        </w:numPr>
        <w:tabs>
          <w:tab w:val="left" w:pos="937"/>
        </w:tabs>
        <w:spacing w:before="194" w:line="242" w:lineRule="auto"/>
        <w:ind w:left="0" w:right="1418"/>
        <w:rPr>
          <w:sz w:val="24"/>
        </w:rPr>
      </w:pPr>
      <w:r>
        <w:rPr>
          <w:sz w:val="24"/>
        </w:rPr>
        <w:t>Projenin uygulama aşamalarında ortaya çıkacak yeni durumlarla ilgili gerekli tedbirlerin alınması ve projede yeni düzenlemelere</w:t>
      </w:r>
      <w:r>
        <w:rPr>
          <w:spacing w:val="1"/>
          <w:sz w:val="24"/>
        </w:rPr>
        <w:t xml:space="preserve"> </w:t>
      </w:r>
      <w:r>
        <w:rPr>
          <w:sz w:val="24"/>
        </w:rPr>
        <w:t>gidilmesi,</w:t>
      </w:r>
    </w:p>
    <w:p w:rsidR="001A2CBD" w:rsidRDefault="001E2176" w:rsidP="00E330D2">
      <w:pPr>
        <w:pStyle w:val="ListeParagraf"/>
        <w:numPr>
          <w:ilvl w:val="0"/>
          <w:numId w:val="1"/>
        </w:numPr>
        <w:tabs>
          <w:tab w:val="left" w:pos="937"/>
        </w:tabs>
        <w:ind w:left="0"/>
        <w:rPr>
          <w:sz w:val="24"/>
        </w:rPr>
      </w:pPr>
      <w:r>
        <w:rPr>
          <w:sz w:val="24"/>
        </w:rPr>
        <w:t>Proje sonuçlarının</w:t>
      </w:r>
      <w:r>
        <w:rPr>
          <w:spacing w:val="-3"/>
          <w:sz w:val="24"/>
        </w:rPr>
        <w:t xml:space="preserve"> </w:t>
      </w:r>
      <w:r>
        <w:rPr>
          <w:sz w:val="24"/>
        </w:rPr>
        <w:t>raporlanması,</w:t>
      </w:r>
    </w:p>
    <w:p w:rsidR="001A2CBD" w:rsidRDefault="001E2176" w:rsidP="00E330D2">
      <w:pPr>
        <w:pStyle w:val="ListeParagraf"/>
        <w:numPr>
          <w:ilvl w:val="0"/>
          <w:numId w:val="1"/>
        </w:numPr>
        <w:tabs>
          <w:tab w:val="left" w:pos="937"/>
        </w:tabs>
        <w:spacing w:before="197"/>
        <w:ind w:left="0" w:right="1418"/>
        <w:jc w:val="both"/>
        <w:rPr>
          <w:sz w:val="24"/>
        </w:rPr>
      </w:pPr>
      <w:r>
        <w:rPr>
          <w:sz w:val="24"/>
        </w:rPr>
        <w:t xml:space="preserve">Proje Yürütme Kurulunca sonuçların birleştirilerek raporlanması (Raporda elde edilen sonuçlar değerlendirilerek uygulamada karşılaşılan sorunlar, projenin performansı </w:t>
      </w:r>
      <w:r w:rsidR="008C2B16">
        <w:rPr>
          <w:sz w:val="24"/>
        </w:rPr>
        <w:t>ve yeni döneme yönelik öneriler getirilecektir</w:t>
      </w:r>
      <w:r>
        <w:rPr>
          <w:sz w:val="24"/>
        </w:rPr>
        <w:t>.)</w:t>
      </w:r>
    </w:p>
    <w:p w:rsidR="001A2CBD" w:rsidRDefault="001A2CBD" w:rsidP="00E330D2">
      <w:pPr>
        <w:jc w:val="both"/>
        <w:rPr>
          <w:sz w:val="24"/>
        </w:rPr>
        <w:sectPr w:rsidR="001A2CBD" w:rsidSect="00E330D2">
          <w:pgSz w:w="11910" w:h="16840"/>
          <w:pgMar w:top="1040" w:right="995" w:bottom="1220" w:left="1200" w:header="0" w:footer="873" w:gutter="0"/>
          <w:cols w:space="708"/>
        </w:sectPr>
      </w:pPr>
    </w:p>
    <w:p w:rsidR="001A2CBD" w:rsidRDefault="001E2176" w:rsidP="00E330D2">
      <w:pPr>
        <w:pStyle w:val="Balk1"/>
        <w:numPr>
          <w:ilvl w:val="1"/>
          <w:numId w:val="1"/>
        </w:numPr>
        <w:tabs>
          <w:tab w:val="left" w:pos="1106"/>
        </w:tabs>
        <w:spacing w:before="71"/>
        <w:ind w:left="0"/>
      </w:pPr>
      <w:r>
        <w:rPr>
          <w:u w:val="thick"/>
        </w:rPr>
        <w:lastRenderedPageBreak/>
        <w:t>EYLEM</w:t>
      </w:r>
      <w:r>
        <w:rPr>
          <w:spacing w:val="-2"/>
          <w:u w:val="thick"/>
        </w:rPr>
        <w:t xml:space="preserve"> </w:t>
      </w:r>
      <w:r>
        <w:rPr>
          <w:u w:val="thick"/>
        </w:rPr>
        <w:t>PLANI</w:t>
      </w:r>
    </w:p>
    <w:p w:rsidR="001A2CBD" w:rsidRDefault="001E2176" w:rsidP="00E330D2">
      <w:pPr>
        <w:spacing w:before="117"/>
      </w:pPr>
      <w:r>
        <w:t>Proje aşağıdaki belirtildiği şekilde uygulanacaktır.</w:t>
      </w:r>
    </w:p>
    <w:p w:rsidR="001A2CBD" w:rsidRDefault="001A2CBD" w:rsidP="00E330D2">
      <w:pPr>
        <w:pStyle w:val="GvdeMetni"/>
        <w:spacing w:before="1"/>
        <w:ind w:left="0" w:firstLine="0"/>
        <w:rPr>
          <w:sz w:val="11"/>
        </w:rPr>
      </w:pPr>
    </w:p>
    <w:tbl>
      <w:tblPr>
        <w:tblStyle w:val="TableNormal1"/>
        <w:tblpPr w:leftFromText="141" w:rightFromText="141" w:vertAnchor="page" w:horzAnchor="margin" w:tblpY="2004"/>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0"/>
        <w:gridCol w:w="1440"/>
        <w:gridCol w:w="2520"/>
        <w:gridCol w:w="2298"/>
      </w:tblGrid>
      <w:tr w:rsidR="00C6225C" w:rsidTr="00723087">
        <w:trPr>
          <w:trHeight w:val="505"/>
        </w:trPr>
        <w:tc>
          <w:tcPr>
            <w:tcW w:w="3670" w:type="dxa"/>
          </w:tcPr>
          <w:p w:rsidR="00C6225C" w:rsidRDefault="00C6225C" w:rsidP="00E330D2">
            <w:pPr>
              <w:pStyle w:val="TableParagraph"/>
              <w:spacing w:before="125"/>
              <w:rPr>
                <w:b/>
              </w:rPr>
            </w:pPr>
            <w:r>
              <w:rPr>
                <w:b/>
              </w:rPr>
              <w:t>YAPILACAK ÇALIŞMALAR</w:t>
            </w:r>
          </w:p>
        </w:tc>
        <w:tc>
          <w:tcPr>
            <w:tcW w:w="1440" w:type="dxa"/>
          </w:tcPr>
          <w:p w:rsidR="00C6225C" w:rsidRDefault="00C6225C" w:rsidP="00E330D2">
            <w:pPr>
              <w:pStyle w:val="TableParagraph"/>
              <w:spacing w:before="125"/>
              <w:rPr>
                <w:b/>
              </w:rPr>
            </w:pPr>
            <w:r>
              <w:rPr>
                <w:b/>
              </w:rPr>
              <w:t>ZAMAN</w:t>
            </w:r>
          </w:p>
        </w:tc>
        <w:tc>
          <w:tcPr>
            <w:tcW w:w="2520" w:type="dxa"/>
          </w:tcPr>
          <w:p w:rsidR="00C6225C" w:rsidRDefault="00C6225C" w:rsidP="00E330D2">
            <w:pPr>
              <w:pStyle w:val="TableParagraph"/>
              <w:spacing w:before="125"/>
              <w:rPr>
                <w:b/>
              </w:rPr>
            </w:pPr>
            <w:r>
              <w:rPr>
                <w:b/>
              </w:rPr>
              <w:t>SORUMLULAR</w:t>
            </w:r>
          </w:p>
        </w:tc>
        <w:tc>
          <w:tcPr>
            <w:tcW w:w="2298" w:type="dxa"/>
          </w:tcPr>
          <w:p w:rsidR="00C6225C" w:rsidRDefault="00C6225C" w:rsidP="00E330D2">
            <w:pPr>
              <w:pStyle w:val="TableParagraph"/>
              <w:spacing w:before="2" w:line="252" w:lineRule="exact"/>
              <w:ind w:right="714"/>
              <w:rPr>
                <w:b/>
              </w:rPr>
            </w:pPr>
            <w:r>
              <w:rPr>
                <w:b/>
              </w:rPr>
              <w:t>DEĞERLEN- DİRME</w:t>
            </w:r>
          </w:p>
        </w:tc>
      </w:tr>
      <w:tr w:rsidR="00C6225C" w:rsidTr="00723087">
        <w:trPr>
          <w:trHeight w:val="758"/>
        </w:trPr>
        <w:tc>
          <w:tcPr>
            <w:tcW w:w="3670" w:type="dxa"/>
          </w:tcPr>
          <w:p w:rsidR="00C6225C" w:rsidRDefault="007023FD" w:rsidP="00E330D2">
            <w:pPr>
              <w:pStyle w:val="TableParagraph"/>
              <w:ind w:right="142"/>
            </w:pPr>
            <w:r>
              <w:t>1. Okullarda Proje Yürütme Ekibi</w:t>
            </w:r>
            <w:r w:rsidR="00C6225C">
              <w:t xml:space="preserve"> ile İzleme ve Değerlendirme Kurulunun</w:t>
            </w:r>
          </w:p>
          <w:p w:rsidR="00C6225C" w:rsidRDefault="00C6225C" w:rsidP="00E330D2">
            <w:pPr>
              <w:pStyle w:val="TableParagraph"/>
              <w:spacing w:line="238" w:lineRule="exact"/>
            </w:pPr>
            <w:proofErr w:type="gramStart"/>
            <w:r>
              <w:t>oluşturulması</w:t>
            </w:r>
            <w:proofErr w:type="gramEnd"/>
            <w:r>
              <w:t>,</w:t>
            </w:r>
          </w:p>
        </w:tc>
        <w:tc>
          <w:tcPr>
            <w:tcW w:w="1440" w:type="dxa"/>
          </w:tcPr>
          <w:p w:rsidR="00C6225C" w:rsidRDefault="00C6225C" w:rsidP="00E330D2">
            <w:pPr>
              <w:pStyle w:val="TableParagraph"/>
              <w:spacing w:before="4"/>
              <w:rPr>
                <w:sz w:val="21"/>
              </w:rPr>
            </w:pPr>
          </w:p>
          <w:p w:rsidR="00C6225C" w:rsidRDefault="007023FD" w:rsidP="00E330D2">
            <w:pPr>
              <w:pStyle w:val="TableParagraph"/>
            </w:pPr>
            <w:r>
              <w:t>Şubat - 2019</w:t>
            </w:r>
          </w:p>
        </w:tc>
        <w:tc>
          <w:tcPr>
            <w:tcW w:w="2520" w:type="dxa"/>
          </w:tcPr>
          <w:p w:rsidR="00C6225C" w:rsidRDefault="008E7BCE" w:rsidP="008E7BCE">
            <w:pPr>
              <w:pStyle w:val="TableParagraph"/>
              <w:ind w:right="1099"/>
              <w:jc w:val="both"/>
            </w:pPr>
            <w:r>
              <w:t xml:space="preserve">İl </w:t>
            </w:r>
            <w:r w:rsidR="00C6225C">
              <w:t xml:space="preserve">Milli </w:t>
            </w:r>
            <w:r>
              <w:t xml:space="preserve">Eğitim </w:t>
            </w:r>
            <w:r w:rsidR="00C6225C">
              <w:t>Müdürlüğü</w:t>
            </w:r>
            <w:r w:rsidR="007023FD">
              <w:t>,</w:t>
            </w:r>
          </w:p>
          <w:p w:rsidR="007023FD" w:rsidRDefault="008E7BCE" w:rsidP="008E7BCE">
            <w:pPr>
              <w:pStyle w:val="TableParagraph"/>
              <w:ind w:right="-30"/>
              <w:jc w:val="both"/>
            </w:pPr>
            <w:r>
              <w:t>Rehberlik</w:t>
            </w:r>
            <w:r w:rsidR="00025822">
              <w:t xml:space="preserve"> </w:t>
            </w:r>
            <w:r w:rsidR="007023FD">
              <w:t>ve Araştırma Müdürlüğü,</w:t>
            </w:r>
          </w:p>
          <w:p w:rsidR="00C6225C" w:rsidRDefault="007023FD" w:rsidP="008E7BCE">
            <w:pPr>
              <w:pStyle w:val="TableParagraph"/>
              <w:ind w:right="1099"/>
              <w:jc w:val="both"/>
            </w:pPr>
            <w:r>
              <w:t>Okul Müdürlükleri</w:t>
            </w:r>
          </w:p>
        </w:tc>
        <w:tc>
          <w:tcPr>
            <w:tcW w:w="2298" w:type="dxa"/>
          </w:tcPr>
          <w:p w:rsidR="00C6225C" w:rsidRDefault="00C6225C" w:rsidP="00E330D2">
            <w:pPr>
              <w:pStyle w:val="TableParagraph"/>
              <w:spacing w:before="4"/>
              <w:rPr>
                <w:sz w:val="21"/>
              </w:rPr>
            </w:pPr>
          </w:p>
          <w:p w:rsidR="00C6225C" w:rsidRDefault="00C6225C" w:rsidP="00E330D2">
            <w:pPr>
              <w:pStyle w:val="TableParagraph"/>
            </w:pPr>
            <w:r>
              <w:t>Valilik Makamı</w:t>
            </w:r>
          </w:p>
        </w:tc>
      </w:tr>
      <w:tr w:rsidR="00C6225C" w:rsidTr="00723087">
        <w:trPr>
          <w:trHeight w:val="1012"/>
        </w:trPr>
        <w:tc>
          <w:tcPr>
            <w:tcW w:w="3670" w:type="dxa"/>
          </w:tcPr>
          <w:p w:rsidR="007023FD" w:rsidRDefault="007023FD" w:rsidP="007023FD">
            <w:pPr>
              <w:pStyle w:val="TableParagraph"/>
              <w:ind w:right="808"/>
            </w:pPr>
            <w:r>
              <w:rPr>
                <w:sz w:val="21"/>
              </w:rPr>
              <w:t xml:space="preserve">2. </w:t>
            </w:r>
            <w:r>
              <w:t xml:space="preserve"> Proje kapsamında gerekli görevlendirmeler ile ilgili iş ve</w:t>
            </w:r>
          </w:p>
          <w:p w:rsidR="00C6225C" w:rsidRDefault="005D2E58" w:rsidP="005D2E58">
            <w:pPr>
              <w:pStyle w:val="TableParagraph"/>
              <w:spacing w:before="6"/>
              <w:rPr>
                <w:sz w:val="21"/>
              </w:rPr>
            </w:pPr>
            <w:r>
              <w:t>İşlemleri</w:t>
            </w:r>
            <w:r w:rsidR="007023FD">
              <w:t xml:space="preserve"> yapılması</w:t>
            </w:r>
          </w:p>
          <w:p w:rsidR="00C6225C" w:rsidRDefault="00C6225C" w:rsidP="00E330D2">
            <w:pPr>
              <w:pStyle w:val="TableParagraph"/>
              <w:ind w:right="441"/>
            </w:pPr>
          </w:p>
        </w:tc>
        <w:tc>
          <w:tcPr>
            <w:tcW w:w="1440" w:type="dxa"/>
          </w:tcPr>
          <w:p w:rsidR="00C6225C" w:rsidRDefault="00C6225C" w:rsidP="00E330D2">
            <w:pPr>
              <w:pStyle w:val="TableParagraph"/>
              <w:spacing w:before="7"/>
              <w:rPr>
                <w:sz w:val="32"/>
              </w:rPr>
            </w:pPr>
          </w:p>
          <w:p w:rsidR="00C6225C" w:rsidRDefault="007023FD" w:rsidP="00E330D2">
            <w:pPr>
              <w:pStyle w:val="TableParagraph"/>
            </w:pPr>
            <w:r>
              <w:t>Şubat-2019</w:t>
            </w:r>
          </w:p>
        </w:tc>
        <w:tc>
          <w:tcPr>
            <w:tcW w:w="2520" w:type="dxa"/>
          </w:tcPr>
          <w:p w:rsidR="00C6225C" w:rsidRDefault="007023FD" w:rsidP="008E7BCE">
            <w:pPr>
              <w:pStyle w:val="TableParagraph"/>
              <w:ind w:right="183"/>
              <w:jc w:val="both"/>
            </w:pPr>
            <w:r>
              <w:t>İl Milli Eğitim Müdürlükleri,</w:t>
            </w:r>
          </w:p>
          <w:p w:rsidR="007023FD" w:rsidRDefault="007023FD" w:rsidP="008E7BCE">
            <w:pPr>
              <w:pStyle w:val="TableParagraph"/>
              <w:ind w:right="183"/>
              <w:jc w:val="both"/>
            </w:pPr>
            <w:r>
              <w:t>Okul Müdürlükleri</w:t>
            </w:r>
          </w:p>
        </w:tc>
        <w:tc>
          <w:tcPr>
            <w:tcW w:w="2298" w:type="dxa"/>
          </w:tcPr>
          <w:p w:rsidR="00C6225C" w:rsidRDefault="00C6225C" w:rsidP="00E330D2">
            <w:pPr>
              <w:pStyle w:val="TableParagraph"/>
              <w:spacing w:before="6"/>
              <w:rPr>
                <w:sz w:val="21"/>
              </w:rPr>
            </w:pPr>
          </w:p>
          <w:p w:rsidR="00C6225C" w:rsidRDefault="00C6225C" w:rsidP="00E330D2">
            <w:pPr>
              <w:pStyle w:val="TableParagraph"/>
              <w:ind w:right="738"/>
            </w:pPr>
            <w:r>
              <w:t>İl Milli Eğitim Müdürlüğü,</w:t>
            </w:r>
          </w:p>
        </w:tc>
      </w:tr>
      <w:tr w:rsidR="00C6225C" w:rsidTr="00723087">
        <w:trPr>
          <w:trHeight w:val="760"/>
        </w:trPr>
        <w:tc>
          <w:tcPr>
            <w:tcW w:w="3670" w:type="dxa"/>
          </w:tcPr>
          <w:p w:rsidR="00C6225C" w:rsidRPr="004221DD" w:rsidRDefault="008E7BCE" w:rsidP="004221DD">
            <w:pPr>
              <w:pStyle w:val="TableParagraph"/>
              <w:ind w:right="808"/>
            </w:pPr>
            <w:r>
              <w:t>3</w:t>
            </w:r>
            <w:r w:rsidR="00C6225C">
              <w:t>.</w:t>
            </w:r>
            <w:r w:rsidR="0025717E">
              <w:t xml:space="preserve"> Okullarımızda okuma saatlerinin oluşturulması ve oluşturulan bu saatlerin EK-1 belgesine işlenerek RAM’a gönderilmesi </w:t>
            </w:r>
            <w:r w:rsidR="004221DD">
              <w:t>ve okulda uygulanmaya başlanması</w:t>
            </w:r>
          </w:p>
        </w:tc>
        <w:tc>
          <w:tcPr>
            <w:tcW w:w="1440" w:type="dxa"/>
          </w:tcPr>
          <w:p w:rsidR="00C6225C" w:rsidRDefault="00C6225C" w:rsidP="00E330D2">
            <w:pPr>
              <w:pStyle w:val="TableParagraph"/>
              <w:spacing w:before="6"/>
              <w:rPr>
                <w:sz w:val="21"/>
              </w:rPr>
            </w:pPr>
          </w:p>
          <w:p w:rsidR="00C6225C" w:rsidRDefault="002A75A6" w:rsidP="00E330D2">
            <w:pPr>
              <w:pStyle w:val="TableParagraph"/>
            </w:pPr>
            <w:r>
              <w:t>2018-2019 Eğitim-Öğretim yılı 2. Dönem Boyunca</w:t>
            </w:r>
          </w:p>
        </w:tc>
        <w:tc>
          <w:tcPr>
            <w:tcW w:w="2520" w:type="dxa"/>
          </w:tcPr>
          <w:p w:rsidR="0025717E" w:rsidRDefault="0025717E" w:rsidP="008E7BCE">
            <w:pPr>
              <w:pStyle w:val="TableParagraph"/>
              <w:ind w:right="1099"/>
              <w:jc w:val="both"/>
            </w:pPr>
            <w:r>
              <w:t>İl Milli Eğitim Müdürlüğü,</w:t>
            </w:r>
          </w:p>
          <w:p w:rsidR="0025717E" w:rsidRDefault="0025717E" w:rsidP="008E7BCE">
            <w:pPr>
              <w:pStyle w:val="TableParagraph"/>
              <w:ind w:right="-30"/>
              <w:jc w:val="both"/>
            </w:pPr>
            <w:r>
              <w:t>Rehberlik ve Araştırma Müdürlüğü,</w:t>
            </w:r>
          </w:p>
          <w:p w:rsidR="0025717E" w:rsidRDefault="0025717E" w:rsidP="008E7BCE">
            <w:pPr>
              <w:pStyle w:val="TableParagraph"/>
              <w:ind w:right="1099"/>
              <w:jc w:val="both"/>
            </w:pPr>
            <w:r>
              <w:t>Okul Müdürlükleri</w:t>
            </w:r>
          </w:p>
        </w:tc>
        <w:tc>
          <w:tcPr>
            <w:tcW w:w="2298" w:type="dxa"/>
          </w:tcPr>
          <w:p w:rsidR="00C6225C" w:rsidRDefault="00C6225C" w:rsidP="00E330D2">
            <w:pPr>
              <w:pStyle w:val="TableParagraph"/>
              <w:spacing w:before="6"/>
              <w:rPr>
                <w:sz w:val="21"/>
              </w:rPr>
            </w:pPr>
          </w:p>
          <w:p w:rsidR="00C6225C" w:rsidRDefault="00C6225C" w:rsidP="00E330D2">
            <w:pPr>
              <w:pStyle w:val="TableParagraph"/>
            </w:pPr>
            <w:r>
              <w:t>Valilik Makamı</w:t>
            </w:r>
          </w:p>
        </w:tc>
      </w:tr>
      <w:tr w:rsidR="00C6225C" w:rsidTr="00723087">
        <w:trPr>
          <w:trHeight w:val="757"/>
        </w:trPr>
        <w:tc>
          <w:tcPr>
            <w:tcW w:w="3670" w:type="dxa"/>
          </w:tcPr>
          <w:p w:rsidR="0025717E" w:rsidRDefault="0025717E" w:rsidP="00E330D2">
            <w:pPr>
              <w:pStyle w:val="TableParagraph"/>
              <w:spacing w:line="238" w:lineRule="exact"/>
            </w:pPr>
          </w:p>
          <w:p w:rsidR="00C6225C" w:rsidRPr="0025717E" w:rsidRDefault="008E7BCE" w:rsidP="00723087">
            <w:r>
              <w:t>4</w:t>
            </w:r>
            <w:r w:rsidR="0025717E">
              <w:t xml:space="preserve">. Okullarımızda “Kitap </w:t>
            </w:r>
            <w:proofErr w:type="spellStart"/>
            <w:r w:rsidR="0025717E">
              <w:t>Kumbaraları”nın</w:t>
            </w:r>
            <w:proofErr w:type="spellEnd"/>
            <w:r w:rsidR="0025717E">
              <w:t xml:space="preserve"> oluşturulması ve toplanan kitapların RAM’a ulaştırılması</w:t>
            </w:r>
          </w:p>
        </w:tc>
        <w:tc>
          <w:tcPr>
            <w:tcW w:w="1440" w:type="dxa"/>
          </w:tcPr>
          <w:p w:rsidR="00C6225C" w:rsidRDefault="002A75A6" w:rsidP="0025717E">
            <w:pPr>
              <w:pStyle w:val="TableParagraph"/>
              <w:spacing w:before="121" w:line="252" w:lineRule="exact"/>
            </w:pPr>
            <w:r>
              <w:t>2018-2019 Eğitim-Öğretim yılı 2. Dönem</w:t>
            </w:r>
            <w:r w:rsidR="0025717E">
              <w:t xml:space="preserve"> Boyunca</w:t>
            </w:r>
          </w:p>
        </w:tc>
        <w:tc>
          <w:tcPr>
            <w:tcW w:w="2520" w:type="dxa"/>
          </w:tcPr>
          <w:p w:rsidR="0025717E" w:rsidRDefault="0025717E" w:rsidP="008E7BCE">
            <w:pPr>
              <w:pStyle w:val="TableParagraph"/>
              <w:ind w:right="1099"/>
              <w:jc w:val="both"/>
            </w:pPr>
            <w:r>
              <w:t>İl Milli Eğitim Müdürlüğü,</w:t>
            </w:r>
          </w:p>
          <w:p w:rsidR="0025717E" w:rsidRDefault="0025717E" w:rsidP="008E7BCE">
            <w:pPr>
              <w:pStyle w:val="TableParagraph"/>
              <w:ind w:right="-30"/>
              <w:jc w:val="both"/>
            </w:pPr>
            <w:r>
              <w:t>Rehberlik ve Araştırma Müdürlüğü,</w:t>
            </w:r>
          </w:p>
          <w:p w:rsidR="00C6225C" w:rsidRDefault="0025717E" w:rsidP="008E7BCE">
            <w:pPr>
              <w:pStyle w:val="TableParagraph"/>
              <w:ind w:right="1099"/>
              <w:jc w:val="both"/>
            </w:pPr>
            <w:r>
              <w:t>Okul Müdürlükleri</w:t>
            </w:r>
          </w:p>
        </w:tc>
        <w:tc>
          <w:tcPr>
            <w:tcW w:w="2298" w:type="dxa"/>
          </w:tcPr>
          <w:p w:rsidR="00C6225C" w:rsidRDefault="00C6225C" w:rsidP="00E330D2">
            <w:pPr>
              <w:pStyle w:val="TableParagraph"/>
              <w:spacing w:before="4"/>
              <w:rPr>
                <w:sz w:val="21"/>
              </w:rPr>
            </w:pPr>
          </w:p>
          <w:p w:rsidR="00C6225C" w:rsidRDefault="00C6225C" w:rsidP="00E330D2">
            <w:pPr>
              <w:pStyle w:val="TableParagraph"/>
            </w:pPr>
            <w:r>
              <w:t>Valilik Makamı</w:t>
            </w:r>
          </w:p>
        </w:tc>
      </w:tr>
      <w:tr w:rsidR="00C6225C" w:rsidTr="00723087">
        <w:trPr>
          <w:trHeight w:val="1518"/>
        </w:trPr>
        <w:tc>
          <w:tcPr>
            <w:tcW w:w="3670" w:type="dxa"/>
          </w:tcPr>
          <w:p w:rsidR="00C6225C" w:rsidRDefault="00C6225C" w:rsidP="00E330D2">
            <w:pPr>
              <w:pStyle w:val="TableParagraph"/>
              <w:spacing w:before="5"/>
              <w:rPr>
                <w:sz w:val="19"/>
              </w:rPr>
            </w:pPr>
          </w:p>
          <w:p w:rsidR="00C6225C" w:rsidRDefault="008E7BCE" w:rsidP="007023FD">
            <w:pPr>
              <w:pStyle w:val="TableParagraph"/>
              <w:ind w:right="350"/>
            </w:pPr>
            <w:r>
              <w:t>5</w:t>
            </w:r>
            <w:r w:rsidR="00C6225C">
              <w:t>.</w:t>
            </w:r>
            <w:r w:rsidR="00AC639B">
              <w:t>Okullarımız tarafından proje konusunun velilere tanıtılması, çocuk-aile etkinliklerini başlatılması,</w:t>
            </w:r>
          </w:p>
        </w:tc>
        <w:tc>
          <w:tcPr>
            <w:tcW w:w="1440" w:type="dxa"/>
          </w:tcPr>
          <w:p w:rsidR="00C6225C" w:rsidRDefault="00C6225C" w:rsidP="00E330D2">
            <w:pPr>
              <w:pStyle w:val="TableParagraph"/>
              <w:rPr>
                <w:sz w:val="24"/>
              </w:rPr>
            </w:pPr>
          </w:p>
          <w:p w:rsidR="00AC639B" w:rsidRDefault="00AC639B" w:rsidP="00AC639B">
            <w:pPr>
              <w:pStyle w:val="TableParagraph"/>
            </w:pPr>
          </w:p>
          <w:p w:rsidR="00C6225C" w:rsidRPr="00AC639B" w:rsidRDefault="00AC639B" w:rsidP="00AC639B">
            <w:pPr>
              <w:jc w:val="center"/>
            </w:pPr>
            <w:r>
              <w:t>Mart-2019</w:t>
            </w:r>
          </w:p>
        </w:tc>
        <w:tc>
          <w:tcPr>
            <w:tcW w:w="2520" w:type="dxa"/>
          </w:tcPr>
          <w:p w:rsidR="00C6225C" w:rsidRDefault="00AC639B" w:rsidP="008E7BCE">
            <w:pPr>
              <w:pStyle w:val="TableParagraph"/>
              <w:spacing w:line="242" w:lineRule="auto"/>
              <w:ind w:right="953"/>
              <w:jc w:val="both"/>
            </w:pPr>
            <w:r>
              <w:t xml:space="preserve">İl Milli Eğitim Müdürlüğü, </w:t>
            </w:r>
            <w:r w:rsidR="00C6225C">
              <w:t>Okul</w:t>
            </w:r>
          </w:p>
          <w:p w:rsidR="00C6225C" w:rsidRPr="004221DD" w:rsidRDefault="004221DD" w:rsidP="008E7BCE">
            <w:pPr>
              <w:pStyle w:val="TableParagraph"/>
              <w:spacing w:line="240" w:lineRule="exact"/>
              <w:jc w:val="both"/>
            </w:pPr>
            <w:r>
              <w:t>Müdürlükleri</w:t>
            </w:r>
          </w:p>
        </w:tc>
        <w:tc>
          <w:tcPr>
            <w:tcW w:w="2298" w:type="dxa"/>
          </w:tcPr>
          <w:p w:rsidR="00C6225C" w:rsidRDefault="00C6225C" w:rsidP="00E330D2">
            <w:pPr>
              <w:pStyle w:val="TableParagraph"/>
              <w:rPr>
                <w:sz w:val="24"/>
              </w:rPr>
            </w:pPr>
          </w:p>
          <w:p w:rsidR="00C6225C" w:rsidRDefault="00C6225C" w:rsidP="00E330D2">
            <w:pPr>
              <w:pStyle w:val="TableParagraph"/>
              <w:spacing w:before="6"/>
              <w:rPr>
                <w:sz w:val="30"/>
              </w:rPr>
            </w:pPr>
          </w:p>
          <w:p w:rsidR="00C6225C" w:rsidRDefault="00C6225C" w:rsidP="00E330D2">
            <w:pPr>
              <w:pStyle w:val="TableParagraph"/>
            </w:pPr>
            <w:r>
              <w:t>Valilik Makamı</w:t>
            </w:r>
          </w:p>
        </w:tc>
      </w:tr>
      <w:tr w:rsidR="00C6225C" w:rsidTr="00723087">
        <w:trPr>
          <w:trHeight w:val="1012"/>
        </w:trPr>
        <w:tc>
          <w:tcPr>
            <w:tcW w:w="3670" w:type="dxa"/>
          </w:tcPr>
          <w:p w:rsidR="00C6225C" w:rsidRDefault="008E7BCE" w:rsidP="00AC639B">
            <w:pPr>
              <w:pStyle w:val="TableParagraph"/>
              <w:tabs>
                <w:tab w:val="left" w:pos="1052"/>
              </w:tabs>
              <w:ind w:right="135"/>
            </w:pPr>
            <w:r>
              <w:t>6</w:t>
            </w:r>
            <w:r w:rsidR="00AC639B">
              <w:t>. Anasınıflarımızda “</w:t>
            </w:r>
            <w:r w:rsidR="005D2E58">
              <w:t>Hikâye</w:t>
            </w:r>
            <w:r w:rsidR="00AC639B">
              <w:t xml:space="preserve"> Saatlerinin” planlanması ve uygulanması</w:t>
            </w:r>
          </w:p>
        </w:tc>
        <w:tc>
          <w:tcPr>
            <w:tcW w:w="1440" w:type="dxa"/>
          </w:tcPr>
          <w:p w:rsidR="00C6225C" w:rsidRDefault="002A75A6" w:rsidP="00AC639B">
            <w:pPr>
              <w:pStyle w:val="TableParagraph"/>
              <w:spacing w:before="121" w:line="252" w:lineRule="exact"/>
            </w:pPr>
            <w:r>
              <w:t>2018-2019 Eğitim-Öğretim yılı 2. Dönem Boyunca</w:t>
            </w:r>
          </w:p>
        </w:tc>
        <w:tc>
          <w:tcPr>
            <w:tcW w:w="2520" w:type="dxa"/>
          </w:tcPr>
          <w:p w:rsidR="00C6225C" w:rsidRDefault="00C6225C" w:rsidP="008E7BCE">
            <w:pPr>
              <w:pStyle w:val="TableParagraph"/>
              <w:ind w:right="458"/>
              <w:jc w:val="both"/>
            </w:pPr>
            <w:r>
              <w:t>İl Milli Eğitim Müdürlüğü,</w:t>
            </w:r>
            <w:r w:rsidR="00AC639B">
              <w:t xml:space="preserve"> </w:t>
            </w:r>
          </w:p>
          <w:p w:rsidR="00C6225C" w:rsidRDefault="00C6225C" w:rsidP="008E7BCE">
            <w:pPr>
              <w:pStyle w:val="TableParagraph"/>
              <w:spacing w:line="240" w:lineRule="exact"/>
              <w:jc w:val="both"/>
            </w:pPr>
            <w:r>
              <w:t>Okul Müdürlükleri</w:t>
            </w:r>
          </w:p>
        </w:tc>
        <w:tc>
          <w:tcPr>
            <w:tcW w:w="2298" w:type="dxa"/>
          </w:tcPr>
          <w:p w:rsidR="00C6225C" w:rsidRDefault="00C6225C" w:rsidP="00E330D2">
            <w:pPr>
              <w:pStyle w:val="TableParagraph"/>
              <w:spacing w:before="4"/>
              <w:rPr>
                <w:sz w:val="21"/>
              </w:rPr>
            </w:pPr>
          </w:p>
          <w:p w:rsidR="00C6225C" w:rsidRDefault="00ED2614" w:rsidP="00E330D2">
            <w:pPr>
              <w:pStyle w:val="TableParagraph"/>
              <w:ind w:right="738"/>
            </w:pPr>
            <w:r>
              <w:t>Valilik Makamı</w:t>
            </w:r>
          </w:p>
        </w:tc>
      </w:tr>
      <w:tr w:rsidR="00C6225C" w:rsidTr="00723087">
        <w:trPr>
          <w:trHeight w:val="506"/>
        </w:trPr>
        <w:tc>
          <w:tcPr>
            <w:tcW w:w="3670" w:type="dxa"/>
          </w:tcPr>
          <w:p w:rsidR="00C6225C" w:rsidRDefault="008E7BCE" w:rsidP="00AC639B">
            <w:pPr>
              <w:pStyle w:val="TableParagraph"/>
              <w:tabs>
                <w:tab w:val="left" w:pos="2393"/>
              </w:tabs>
              <w:spacing w:line="240" w:lineRule="exact"/>
            </w:pPr>
            <w:r>
              <w:t>7</w:t>
            </w:r>
            <w:r w:rsidR="00AC639B">
              <w:t>. Bir dönem boyunca okullarımızda yapılan tüm çalışmaların fotoğraflanması, fotoğraflanan bu çalışmaların RAM’a sergilenmek üzere gönderilmesi</w:t>
            </w:r>
          </w:p>
        </w:tc>
        <w:tc>
          <w:tcPr>
            <w:tcW w:w="1440" w:type="dxa"/>
          </w:tcPr>
          <w:p w:rsidR="00C6225C" w:rsidRDefault="00ED2614" w:rsidP="00AC639B">
            <w:pPr>
              <w:pStyle w:val="TableParagraph"/>
              <w:spacing w:line="246" w:lineRule="exact"/>
            </w:pPr>
            <w:r>
              <w:t>Nisan-2019</w:t>
            </w:r>
          </w:p>
        </w:tc>
        <w:tc>
          <w:tcPr>
            <w:tcW w:w="2520" w:type="dxa"/>
          </w:tcPr>
          <w:p w:rsidR="00C6225C" w:rsidRDefault="00C6225C" w:rsidP="008E7BCE">
            <w:pPr>
              <w:pStyle w:val="TableParagraph"/>
              <w:spacing w:line="246" w:lineRule="exact"/>
              <w:jc w:val="both"/>
            </w:pPr>
            <w:r>
              <w:t>İl Milli Eğitim</w:t>
            </w:r>
          </w:p>
          <w:p w:rsidR="00C6225C" w:rsidRDefault="00ED2614" w:rsidP="008E7BCE">
            <w:pPr>
              <w:pStyle w:val="TableParagraph"/>
              <w:spacing w:line="240" w:lineRule="exact"/>
              <w:jc w:val="both"/>
            </w:pPr>
            <w:proofErr w:type="gramStart"/>
            <w:r>
              <w:t>Müdürlüğü ,</w:t>
            </w:r>
            <w:proofErr w:type="gramEnd"/>
          </w:p>
          <w:p w:rsidR="00ED2614" w:rsidRDefault="00ED2614" w:rsidP="008E7BCE">
            <w:pPr>
              <w:pStyle w:val="TableParagraph"/>
              <w:spacing w:line="240" w:lineRule="exact"/>
              <w:jc w:val="both"/>
            </w:pPr>
            <w:r>
              <w:t>Okul Müdürlükleri</w:t>
            </w:r>
          </w:p>
        </w:tc>
        <w:tc>
          <w:tcPr>
            <w:tcW w:w="2298" w:type="dxa"/>
          </w:tcPr>
          <w:p w:rsidR="00C6225C" w:rsidRDefault="00ED2614" w:rsidP="00E330D2">
            <w:pPr>
              <w:pStyle w:val="TableParagraph"/>
              <w:spacing w:line="240" w:lineRule="exact"/>
            </w:pPr>
            <w:r>
              <w:t>Valilik Makamı</w:t>
            </w:r>
          </w:p>
        </w:tc>
      </w:tr>
      <w:tr w:rsidR="00ED2614" w:rsidTr="00723087">
        <w:trPr>
          <w:trHeight w:val="506"/>
        </w:trPr>
        <w:tc>
          <w:tcPr>
            <w:tcW w:w="3670" w:type="dxa"/>
          </w:tcPr>
          <w:p w:rsidR="00ED2614" w:rsidRDefault="008E7BCE" w:rsidP="00AC639B">
            <w:pPr>
              <w:pStyle w:val="TableParagraph"/>
              <w:tabs>
                <w:tab w:val="left" w:pos="2393"/>
              </w:tabs>
              <w:spacing w:line="240" w:lineRule="exact"/>
            </w:pPr>
            <w:r>
              <w:t>8</w:t>
            </w:r>
            <w:r w:rsidR="00723087">
              <w:t>. O</w:t>
            </w:r>
            <w:r w:rsidR="00ED2614">
              <w:t xml:space="preserve">kullarımızda yapılan çalışmalarımızın </w:t>
            </w:r>
            <w:proofErr w:type="spellStart"/>
            <w:r w:rsidR="00ED2614">
              <w:t>raporlaştırılarak</w:t>
            </w:r>
            <w:proofErr w:type="spellEnd"/>
            <w:r w:rsidR="00ED2614">
              <w:t xml:space="preserve"> RAM’a gönderilmesi</w:t>
            </w:r>
          </w:p>
        </w:tc>
        <w:tc>
          <w:tcPr>
            <w:tcW w:w="1440" w:type="dxa"/>
          </w:tcPr>
          <w:p w:rsidR="00ED2614" w:rsidRDefault="00ED2614" w:rsidP="00AC639B">
            <w:pPr>
              <w:pStyle w:val="TableParagraph"/>
              <w:spacing w:line="246" w:lineRule="exact"/>
            </w:pPr>
            <w:r>
              <w:t>Mayıs-2019</w:t>
            </w:r>
          </w:p>
        </w:tc>
        <w:tc>
          <w:tcPr>
            <w:tcW w:w="2520" w:type="dxa"/>
          </w:tcPr>
          <w:p w:rsidR="00ED2614" w:rsidRDefault="00ED2614" w:rsidP="008E7BCE">
            <w:pPr>
              <w:pStyle w:val="TableParagraph"/>
              <w:spacing w:line="246" w:lineRule="exact"/>
              <w:jc w:val="both"/>
            </w:pPr>
            <w:r>
              <w:t>İl Milli Eğitim</w:t>
            </w:r>
          </w:p>
          <w:p w:rsidR="00ED2614" w:rsidRDefault="00ED2614" w:rsidP="008E7BCE">
            <w:pPr>
              <w:pStyle w:val="TableParagraph"/>
              <w:spacing w:line="240" w:lineRule="exact"/>
              <w:jc w:val="both"/>
            </w:pPr>
            <w:proofErr w:type="gramStart"/>
            <w:r>
              <w:t>Müdürlüğü ,</w:t>
            </w:r>
            <w:proofErr w:type="gramEnd"/>
          </w:p>
          <w:p w:rsidR="00ED2614" w:rsidRDefault="00ED2614" w:rsidP="008E7BCE">
            <w:pPr>
              <w:pStyle w:val="TableParagraph"/>
              <w:spacing w:line="246" w:lineRule="exact"/>
              <w:jc w:val="both"/>
            </w:pPr>
            <w:r>
              <w:t>Okul Müdürlükleri</w:t>
            </w:r>
          </w:p>
        </w:tc>
        <w:tc>
          <w:tcPr>
            <w:tcW w:w="2298" w:type="dxa"/>
          </w:tcPr>
          <w:p w:rsidR="00ED2614" w:rsidRDefault="00ED2614" w:rsidP="00E330D2">
            <w:pPr>
              <w:pStyle w:val="TableParagraph"/>
              <w:spacing w:line="240" w:lineRule="exact"/>
            </w:pPr>
            <w:r>
              <w:t xml:space="preserve">Valilik Makamı </w:t>
            </w:r>
          </w:p>
        </w:tc>
      </w:tr>
    </w:tbl>
    <w:p w:rsidR="00730A47" w:rsidRDefault="00730A47" w:rsidP="00E330D2">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tbl>
      <w:tblPr>
        <w:tblStyle w:val="TableNormal1"/>
        <w:tblpPr w:leftFromText="141" w:rightFromText="141" w:vertAnchor="page" w:horzAnchor="margin" w:tblpY="13157"/>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1417"/>
        <w:gridCol w:w="2552"/>
        <w:gridCol w:w="2293"/>
      </w:tblGrid>
      <w:tr w:rsidR="002A75A6" w:rsidTr="002A75A6">
        <w:trPr>
          <w:trHeight w:val="518"/>
        </w:trPr>
        <w:tc>
          <w:tcPr>
            <w:tcW w:w="3691" w:type="dxa"/>
          </w:tcPr>
          <w:p w:rsidR="002A75A6" w:rsidRDefault="002A75A6" w:rsidP="002A75A6">
            <w:pPr>
              <w:pStyle w:val="TableParagraph"/>
              <w:spacing w:line="243" w:lineRule="exact"/>
            </w:pPr>
            <w:r>
              <w:t>9.Proje sonuçlarının tüm paydaşlara</w:t>
            </w:r>
          </w:p>
          <w:p w:rsidR="002A75A6" w:rsidRDefault="002A75A6" w:rsidP="002A75A6">
            <w:pPr>
              <w:pStyle w:val="TableParagraph"/>
              <w:spacing w:line="243" w:lineRule="exact"/>
            </w:pPr>
            <w:r>
              <w:t>Sunulması.</w:t>
            </w:r>
          </w:p>
        </w:tc>
        <w:tc>
          <w:tcPr>
            <w:tcW w:w="1417" w:type="dxa"/>
          </w:tcPr>
          <w:p w:rsidR="002A75A6" w:rsidRDefault="002A75A6" w:rsidP="002A75A6">
            <w:pPr>
              <w:pStyle w:val="TableParagraph"/>
              <w:spacing w:line="243" w:lineRule="exact"/>
            </w:pPr>
            <w:r>
              <w:t xml:space="preserve">Haziran-2019’a kadar </w:t>
            </w:r>
          </w:p>
        </w:tc>
        <w:tc>
          <w:tcPr>
            <w:tcW w:w="2552" w:type="dxa"/>
          </w:tcPr>
          <w:p w:rsidR="002A75A6" w:rsidRDefault="002A75A6" w:rsidP="002A75A6">
            <w:pPr>
              <w:pStyle w:val="TableParagraph"/>
              <w:spacing w:line="243" w:lineRule="exact"/>
            </w:pPr>
            <w:r>
              <w:t>İl Milli Eğitim</w:t>
            </w:r>
          </w:p>
          <w:p w:rsidR="002A75A6" w:rsidRDefault="002A75A6" w:rsidP="002A75A6">
            <w:pPr>
              <w:pStyle w:val="TableParagraph"/>
              <w:spacing w:line="243" w:lineRule="exact"/>
            </w:pPr>
            <w:r>
              <w:t>Müdürlüğü</w:t>
            </w:r>
          </w:p>
        </w:tc>
        <w:tc>
          <w:tcPr>
            <w:tcW w:w="2293" w:type="dxa"/>
          </w:tcPr>
          <w:p w:rsidR="002A75A6" w:rsidRDefault="002A75A6" w:rsidP="002A75A6">
            <w:pPr>
              <w:pStyle w:val="TableParagraph"/>
              <w:spacing w:line="243" w:lineRule="exact"/>
            </w:pPr>
            <w:r>
              <w:t>İl Milli Eğitim</w:t>
            </w:r>
          </w:p>
          <w:p w:rsidR="002A75A6" w:rsidRDefault="002A75A6" w:rsidP="002A75A6">
            <w:pPr>
              <w:pStyle w:val="TableParagraph"/>
              <w:spacing w:line="243" w:lineRule="exact"/>
            </w:pPr>
            <w:r>
              <w:t>Müdürlüğü</w:t>
            </w:r>
          </w:p>
        </w:tc>
      </w:tr>
    </w:tbl>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730A47" w:rsidRPr="00730A47" w:rsidRDefault="00730A47" w:rsidP="00730A47">
      <w:pPr>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9B6694" w:rsidRDefault="009B6694" w:rsidP="00730A47">
      <w:pPr>
        <w:tabs>
          <w:tab w:val="left" w:pos="1405"/>
        </w:tabs>
        <w:rPr>
          <w:sz w:val="2"/>
          <w:szCs w:val="2"/>
        </w:rPr>
      </w:pPr>
    </w:p>
    <w:p w:rsidR="00730A47" w:rsidRDefault="00730A47" w:rsidP="00730A47">
      <w:pPr>
        <w:rPr>
          <w:sz w:val="2"/>
          <w:szCs w:val="2"/>
        </w:rPr>
      </w:pPr>
    </w:p>
    <w:p w:rsidR="00D174F0" w:rsidRDefault="00D174F0" w:rsidP="00730A47">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Pr="00D174F0" w:rsidRDefault="00D174F0" w:rsidP="00D174F0">
      <w:pPr>
        <w:rPr>
          <w:sz w:val="2"/>
          <w:szCs w:val="2"/>
        </w:rPr>
      </w:pPr>
    </w:p>
    <w:p w:rsidR="00D174F0" w:rsidRDefault="00D174F0" w:rsidP="00D174F0">
      <w:pPr>
        <w:rPr>
          <w:sz w:val="2"/>
          <w:szCs w:val="2"/>
        </w:rPr>
      </w:pPr>
    </w:p>
    <w:p w:rsidR="001A2CBD" w:rsidRDefault="001E2176" w:rsidP="00E330D2">
      <w:pPr>
        <w:pStyle w:val="Balk1"/>
        <w:numPr>
          <w:ilvl w:val="1"/>
          <w:numId w:val="1"/>
        </w:numPr>
        <w:tabs>
          <w:tab w:val="left" w:pos="1165"/>
        </w:tabs>
        <w:ind w:left="0" w:hanging="240"/>
      </w:pPr>
      <w:r>
        <w:t>DEĞERLENDİRME</w:t>
      </w:r>
    </w:p>
    <w:p w:rsidR="001A2CBD" w:rsidRDefault="001E2176" w:rsidP="00E330D2">
      <w:pPr>
        <w:pStyle w:val="GvdeMetni"/>
        <w:spacing w:before="199" w:line="242" w:lineRule="auto"/>
        <w:ind w:left="0" w:right="1417" w:firstLine="707"/>
      </w:pPr>
      <w:r>
        <w:t>Proje sonucunda elde edilen veriler ışığında karşılaşılan sorunlar ortaya konularak, proje performansı değerlendirilip yeni uygulamalara yönelik önerilerde bulunulacaktır.</w:t>
      </w:r>
    </w:p>
    <w:p w:rsidR="001A2CBD" w:rsidRDefault="00723087" w:rsidP="00723087">
      <w:pPr>
        <w:pStyle w:val="Balk1"/>
        <w:tabs>
          <w:tab w:val="left" w:pos="1106"/>
        </w:tabs>
        <w:spacing w:before="198"/>
        <w:ind w:left="0" w:firstLine="0"/>
      </w:pPr>
      <w:r>
        <w:t>5.</w:t>
      </w:r>
      <w:r w:rsidR="001E2176">
        <w:t>YÜRÜRLÜK</w:t>
      </w:r>
    </w:p>
    <w:p w:rsidR="001A2CBD" w:rsidRDefault="000034DE" w:rsidP="00510F3E">
      <w:pPr>
        <w:pStyle w:val="GvdeMetni"/>
        <w:spacing w:before="192"/>
        <w:ind w:left="0" w:right="1412" w:firstLine="707"/>
        <w:jc w:val="both"/>
      </w:pPr>
      <w:r>
        <w:t>2018-2019</w:t>
      </w:r>
      <w:r w:rsidR="00723087">
        <w:t xml:space="preserve"> eğitim-</w:t>
      </w:r>
      <w:r>
        <w:t>öğretim yılı 2.döneminde</w:t>
      </w:r>
      <w:r w:rsidR="001E2176">
        <w:t xml:space="preserve"> uygulanacak olan </w:t>
      </w:r>
      <w:r>
        <w:rPr>
          <w:b/>
        </w:rPr>
        <w:t>“</w:t>
      </w:r>
      <w:r w:rsidR="00723087">
        <w:rPr>
          <w:b/>
        </w:rPr>
        <w:t xml:space="preserve">Ardahan Okuyor </w:t>
      </w:r>
      <w:r w:rsidR="001E2176">
        <w:rPr>
          <w:b/>
        </w:rPr>
        <w:t xml:space="preserve">” </w:t>
      </w:r>
      <w:r w:rsidR="001E2176">
        <w:t>proj</w:t>
      </w:r>
      <w:r>
        <w:t>esi için hazırlanmış olup Ardahan</w:t>
      </w:r>
      <w:r w:rsidR="001E2176">
        <w:t xml:space="preserve"> Valiliğinin onayı ile yürürlüğe girer.</w:t>
      </w:r>
      <w:r w:rsidR="00723087">
        <w:t xml:space="preserve"> </w:t>
      </w:r>
    </w:p>
    <w:p w:rsidR="001A2CBD" w:rsidRDefault="00723087" w:rsidP="00723087">
      <w:pPr>
        <w:pStyle w:val="Balk1"/>
        <w:tabs>
          <w:tab w:val="left" w:pos="1106"/>
        </w:tabs>
        <w:spacing w:before="209"/>
        <w:ind w:left="0" w:firstLine="0"/>
      </w:pPr>
      <w:r>
        <w:t>6.</w:t>
      </w:r>
      <w:r w:rsidR="001E2176">
        <w:t>YÜRÜTME</w:t>
      </w:r>
    </w:p>
    <w:p w:rsidR="001A2CBD" w:rsidRDefault="001E2176" w:rsidP="00E330D2">
      <w:pPr>
        <w:pStyle w:val="GvdeMetni"/>
        <w:spacing w:before="195"/>
        <w:ind w:left="0" w:firstLine="0"/>
      </w:pPr>
      <w:r>
        <w:t>Bu proje “Proje Yürütme Kurulu” tarafından yürütülür.</w:t>
      </w:r>
    </w:p>
    <w:sectPr w:rsidR="001A2CBD" w:rsidSect="00E330D2">
      <w:pgSz w:w="11910" w:h="16840"/>
      <w:pgMar w:top="1040" w:right="995" w:bottom="1220" w:left="1200" w:header="0" w:footer="8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15" w:rsidRDefault="00361E15">
      <w:r>
        <w:separator/>
      </w:r>
    </w:p>
  </w:endnote>
  <w:endnote w:type="continuationSeparator" w:id="0">
    <w:p w:rsidR="00361E15" w:rsidRDefault="0036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9B" w:rsidRDefault="00730A47">
    <w:pPr>
      <w:pStyle w:val="GvdeMetni"/>
      <w:spacing w:line="14" w:lineRule="auto"/>
      <w:ind w:left="0" w:firstLine="0"/>
      <w:rPr>
        <w:sz w:val="12"/>
      </w:rPr>
    </w:pPr>
    <w:r>
      <w:rPr>
        <w:noProof/>
        <w:color w:val="4F81BD" w:themeColor="accent1"/>
        <w:sz w:val="12"/>
        <w:lang w:bidi="ar-SA"/>
      </w:rPr>
      <mc:AlternateContent>
        <mc:Choice Requires="wps">
          <w:drawing>
            <wp:anchor distT="0" distB="0" distL="114300" distR="114300" simplePos="0" relativeHeight="251659264" behindDoc="0" locked="0" layoutInCell="1" allowOverlap="1" wp14:anchorId="28D17BBA" wp14:editId="07845096">
              <wp:simplePos x="0" y="0"/>
              <wp:positionH relativeFrom="page">
                <wp:align>center</wp:align>
              </wp:positionH>
              <wp:positionV relativeFrom="page">
                <wp:align>center</wp:align>
              </wp:positionV>
              <wp:extent cx="7148830" cy="10124440"/>
              <wp:effectExtent l="0" t="0" r="15875" b="1397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444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50" o:spid="_x0000_s1026" style="position:absolute;margin-left:0;margin-top:0;width:562.9pt;height:797.2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" filled="f" strokecolor="#938953 [1614]" strokeweight="2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15" w:rsidRDefault="00361E15">
      <w:r>
        <w:separator/>
      </w:r>
    </w:p>
  </w:footnote>
  <w:footnote w:type="continuationSeparator" w:id="0">
    <w:p w:rsidR="00361E15" w:rsidRDefault="00361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6A1"/>
    <w:multiLevelType w:val="hybridMultilevel"/>
    <w:tmpl w:val="8E76B950"/>
    <w:lvl w:ilvl="0" w:tplc="A1327554">
      <w:numFmt w:val="bullet"/>
      <w:lvlText w:val=""/>
      <w:lvlJc w:val="left"/>
      <w:pPr>
        <w:ind w:left="786" w:hanging="360"/>
      </w:pPr>
      <w:rPr>
        <w:rFonts w:ascii="Wingdings" w:eastAsia="Wingdings" w:hAnsi="Wingdings" w:cs="Wingdings" w:hint="default"/>
        <w:w w:val="100"/>
        <w:sz w:val="24"/>
        <w:szCs w:val="24"/>
        <w:lang w:val="tr-TR" w:eastAsia="tr-TR" w:bidi="tr-TR"/>
      </w:rPr>
    </w:lvl>
    <w:lvl w:ilvl="1" w:tplc="95CC2BCA">
      <w:numFmt w:val="bullet"/>
      <w:lvlText w:val="•"/>
      <w:lvlJc w:val="left"/>
      <w:pPr>
        <w:ind w:left="1916" w:hanging="360"/>
      </w:pPr>
      <w:rPr>
        <w:rFonts w:hint="default"/>
        <w:lang w:val="tr-TR" w:eastAsia="tr-TR" w:bidi="tr-TR"/>
      </w:rPr>
    </w:lvl>
    <w:lvl w:ilvl="2" w:tplc="68B07E60">
      <w:numFmt w:val="bullet"/>
      <w:lvlText w:val="•"/>
      <w:lvlJc w:val="left"/>
      <w:pPr>
        <w:ind w:left="2893" w:hanging="360"/>
      </w:pPr>
      <w:rPr>
        <w:rFonts w:hint="default"/>
        <w:lang w:val="tr-TR" w:eastAsia="tr-TR" w:bidi="tr-TR"/>
      </w:rPr>
    </w:lvl>
    <w:lvl w:ilvl="3" w:tplc="9C22749E">
      <w:numFmt w:val="bullet"/>
      <w:lvlText w:val="•"/>
      <w:lvlJc w:val="left"/>
      <w:pPr>
        <w:ind w:left="3869" w:hanging="360"/>
      </w:pPr>
      <w:rPr>
        <w:rFonts w:hint="default"/>
        <w:lang w:val="tr-TR" w:eastAsia="tr-TR" w:bidi="tr-TR"/>
      </w:rPr>
    </w:lvl>
    <w:lvl w:ilvl="4" w:tplc="393C3DB0">
      <w:numFmt w:val="bullet"/>
      <w:lvlText w:val="•"/>
      <w:lvlJc w:val="left"/>
      <w:pPr>
        <w:ind w:left="4846" w:hanging="360"/>
      </w:pPr>
      <w:rPr>
        <w:rFonts w:hint="default"/>
        <w:lang w:val="tr-TR" w:eastAsia="tr-TR" w:bidi="tr-TR"/>
      </w:rPr>
    </w:lvl>
    <w:lvl w:ilvl="5" w:tplc="F0766384">
      <w:numFmt w:val="bullet"/>
      <w:lvlText w:val="•"/>
      <w:lvlJc w:val="left"/>
      <w:pPr>
        <w:ind w:left="5823" w:hanging="360"/>
      </w:pPr>
      <w:rPr>
        <w:rFonts w:hint="default"/>
        <w:lang w:val="tr-TR" w:eastAsia="tr-TR" w:bidi="tr-TR"/>
      </w:rPr>
    </w:lvl>
    <w:lvl w:ilvl="6" w:tplc="212048BE">
      <w:numFmt w:val="bullet"/>
      <w:lvlText w:val="•"/>
      <w:lvlJc w:val="left"/>
      <w:pPr>
        <w:ind w:left="6799" w:hanging="360"/>
      </w:pPr>
      <w:rPr>
        <w:rFonts w:hint="default"/>
        <w:lang w:val="tr-TR" w:eastAsia="tr-TR" w:bidi="tr-TR"/>
      </w:rPr>
    </w:lvl>
    <w:lvl w:ilvl="7" w:tplc="05CA54CE">
      <w:numFmt w:val="bullet"/>
      <w:lvlText w:val="•"/>
      <w:lvlJc w:val="left"/>
      <w:pPr>
        <w:ind w:left="7776" w:hanging="360"/>
      </w:pPr>
      <w:rPr>
        <w:rFonts w:hint="default"/>
        <w:lang w:val="tr-TR" w:eastAsia="tr-TR" w:bidi="tr-TR"/>
      </w:rPr>
    </w:lvl>
    <w:lvl w:ilvl="8" w:tplc="D6BC8CC4">
      <w:numFmt w:val="bullet"/>
      <w:lvlText w:val="•"/>
      <w:lvlJc w:val="left"/>
      <w:pPr>
        <w:ind w:left="8753" w:hanging="360"/>
      </w:pPr>
      <w:rPr>
        <w:rFonts w:hint="default"/>
        <w:lang w:val="tr-TR" w:eastAsia="tr-TR" w:bidi="tr-TR"/>
      </w:rPr>
    </w:lvl>
  </w:abstractNum>
  <w:abstractNum w:abstractNumId="1">
    <w:nsid w:val="18BB0084"/>
    <w:multiLevelType w:val="multilevel"/>
    <w:tmpl w:val="6860C0A0"/>
    <w:lvl w:ilvl="0">
      <w:start w:val="1"/>
      <w:numFmt w:val="decimal"/>
      <w:lvlText w:val="%1"/>
      <w:lvlJc w:val="left"/>
      <w:pPr>
        <w:ind w:left="1285" w:hanging="361"/>
        <w:jc w:val="left"/>
      </w:pPr>
      <w:rPr>
        <w:rFonts w:hint="default"/>
        <w:lang w:val="tr-TR" w:eastAsia="tr-TR" w:bidi="tr-TR"/>
      </w:rPr>
    </w:lvl>
    <w:lvl w:ilvl="1">
      <w:start w:val="8"/>
      <w:numFmt w:val="decimal"/>
      <w:lvlText w:val="%1.%2."/>
      <w:lvlJc w:val="left"/>
      <w:pPr>
        <w:ind w:left="1285" w:hanging="361"/>
        <w:jc w:val="left"/>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65" w:hanging="361"/>
      </w:pPr>
      <w:rPr>
        <w:rFonts w:hint="default"/>
        <w:lang w:val="tr-TR" w:eastAsia="tr-TR" w:bidi="tr-TR"/>
      </w:rPr>
    </w:lvl>
    <w:lvl w:ilvl="3">
      <w:numFmt w:val="bullet"/>
      <w:lvlText w:val="•"/>
      <w:lvlJc w:val="left"/>
      <w:pPr>
        <w:ind w:left="4107" w:hanging="361"/>
      </w:pPr>
      <w:rPr>
        <w:rFonts w:hint="default"/>
        <w:lang w:val="tr-TR" w:eastAsia="tr-TR" w:bidi="tr-TR"/>
      </w:rPr>
    </w:lvl>
    <w:lvl w:ilvl="4">
      <w:numFmt w:val="bullet"/>
      <w:lvlText w:val="•"/>
      <w:lvlJc w:val="left"/>
      <w:pPr>
        <w:ind w:left="5050" w:hanging="361"/>
      </w:pPr>
      <w:rPr>
        <w:rFonts w:hint="default"/>
        <w:lang w:val="tr-TR" w:eastAsia="tr-TR" w:bidi="tr-TR"/>
      </w:rPr>
    </w:lvl>
    <w:lvl w:ilvl="5">
      <w:numFmt w:val="bullet"/>
      <w:lvlText w:val="•"/>
      <w:lvlJc w:val="left"/>
      <w:pPr>
        <w:ind w:left="5993" w:hanging="361"/>
      </w:pPr>
      <w:rPr>
        <w:rFonts w:hint="default"/>
        <w:lang w:val="tr-TR" w:eastAsia="tr-TR" w:bidi="tr-TR"/>
      </w:rPr>
    </w:lvl>
    <w:lvl w:ilvl="6">
      <w:numFmt w:val="bullet"/>
      <w:lvlText w:val="•"/>
      <w:lvlJc w:val="left"/>
      <w:pPr>
        <w:ind w:left="6935" w:hanging="361"/>
      </w:pPr>
      <w:rPr>
        <w:rFonts w:hint="default"/>
        <w:lang w:val="tr-TR" w:eastAsia="tr-TR" w:bidi="tr-TR"/>
      </w:rPr>
    </w:lvl>
    <w:lvl w:ilvl="7">
      <w:numFmt w:val="bullet"/>
      <w:lvlText w:val="•"/>
      <w:lvlJc w:val="left"/>
      <w:pPr>
        <w:ind w:left="7878" w:hanging="361"/>
      </w:pPr>
      <w:rPr>
        <w:rFonts w:hint="default"/>
        <w:lang w:val="tr-TR" w:eastAsia="tr-TR" w:bidi="tr-TR"/>
      </w:rPr>
    </w:lvl>
    <w:lvl w:ilvl="8">
      <w:numFmt w:val="bullet"/>
      <w:lvlText w:val="•"/>
      <w:lvlJc w:val="left"/>
      <w:pPr>
        <w:ind w:left="8821" w:hanging="361"/>
      </w:pPr>
      <w:rPr>
        <w:rFonts w:hint="default"/>
        <w:lang w:val="tr-TR" w:eastAsia="tr-TR" w:bidi="tr-TR"/>
      </w:rPr>
    </w:lvl>
  </w:abstractNum>
  <w:abstractNum w:abstractNumId="2">
    <w:nsid w:val="20324C0F"/>
    <w:multiLevelType w:val="hybridMultilevel"/>
    <w:tmpl w:val="356E38A6"/>
    <w:lvl w:ilvl="0" w:tplc="9C0AB00E">
      <w:start w:val="1"/>
      <w:numFmt w:val="decimal"/>
      <w:lvlText w:val="%1."/>
      <w:lvlJc w:val="left"/>
      <w:pPr>
        <w:ind w:left="936" w:hanging="360"/>
        <w:jc w:val="left"/>
      </w:pPr>
      <w:rPr>
        <w:rFonts w:ascii="Times New Roman" w:eastAsia="Times New Roman" w:hAnsi="Times New Roman" w:cs="Times New Roman" w:hint="default"/>
        <w:spacing w:val="-5"/>
        <w:w w:val="100"/>
        <w:sz w:val="24"/>
        <w:szCs w:val="24"/>
        <w:lang w:val="tr-TR" w:eastAsia="tr-TR" w:bidi="tr-TR"/>
      </w:rPr>
    </w:lvl>
    <w:lvl w:ilvl="1" w:tplc="A3DCA7C6">
      <w:numFmt w:val="bullet"/>
      <w:lvlText w:val="•"/>
      <w:lvlJc w:val="left"/>
      <w:pPr>
        <w:ind w:left="1220" w:hanging="360"/>
      </w:pPr>
      <w:rPr>
        <w:rFonts w:hint="default"/>
        <w:lang w:val="tr-TR" w:eastAsia="tr-TR" w:bidi="tr-TR"/>
      </w:rPr>
    </w:lvl>
    <w:lvl w:ilvl="2" w:tplc="C1A09252">
      <w:numFmt w:val="bullet"/>
      <w:lvlText w:val="•"/>
      <w:lvlJc w:val="left"/>
      <w:pPr>
        <w:ind w:left="2274" w:hanging="360"/>
      </w:pPr>
      <w:rPr>
        <w:rFonts w:hint="default"/>
        <w:lang w:val="tr-TR" w:eastAsia="tr-TR" w:bidi="tr-TR"/>
      </w:rPr>
    </w:lvl>
    <w:lvl w:ilvl="3" w:tplc="E2BA7F36">
      <w:numFmt w:val="bullet"/>
      <w:lvlText w:val="•"/>
      <w:lvlJc w:val="left"/>
      <w:pPr>
        <w:ind w:left="3328" w:hanging="360"/>
      </w:pPr>
      <w:rPr>
        <w:rFonts w:hint="default"/>
        <w:lang w:val="tr-TR" w:eastAsia="tr-TR" w:bidi="tr-TR"/>
      </w:rPr>
    </w:lvl>
    <w:lvl w:ilvl="4" w:tplc="AC9E9B7E">
      <w:numFmt w:val="bullet"/>
      <w:lvlText w:val="•"/>
      <w:lvlJc w:val="left"/>
      <w:pPr>
        <w:ind w:left="4382" w:hanging="360"/>
      </w:pPr>
      <w:rPr>
        <w:rFonts w:hint="default"/>
        <w:lang w:val="tr-TR" w:eastAsia="tr-TR" w:bidi="tr-TR"/>
      </w:rPr>
    </w:lvl>
    <w:lvl w:ilvl="5" w:tplc="B7F84DEC">
      <w:numFmt w:val="bullet"/>
      <w:lvlText w:val="•"/>
      <w:lvlJc w:val="left"/>
      <w:pPr>
        <w:ind w:left="5436" w:hanging="360"/>
      </w:pPr>
      <w:rPr>
        <w:rFonts w:hint="default"/>
        <w:lang w:val="tr-TR" w:eastAsia="tr-TR" w:bidi="tr-TR"/>
      </w:rPr>
    </w:lvl>
    <w:lvl w:ilvl="6" w:tplc="D5C2FE6E">
      <w:numFmt w:val="bullet"/>
      <w:lvlText w:val="•"/>
      <w:lvlJc w:val="left"/>
      <w:pPr>
        <w:ind w:left="6490" w:hanging="360"/>
      </w:pPr>
      <w:rPr>
        <w:rFonts w:hint="default"/>
        <w:lang w:val="tr-TR" w:eastAsia="tr-TR" w:bidi="tr-TR"/>
      </w:rPr>
    </w:lvl>
    <w:lvl w:ilvl="7" w:tplc="7F5EA1D8">
      <w:numFmt w:val="bullet"/>
      <w:lvlText w:val="•"/>
      <w:lvlJc w:val="left"/>
      <w:pPr>
        <w:ind w:left="7544" w:hanging="360"/>
      </w:pPr>
      <w:rPr>
        <w:rFonts w:hint="default"/>
        <w:lang w:val="tr-TR" w:eastAsia="tr-TR" w:bidi="tr-TR"/>
      </w:rPr>
    </w:lvl>
    <w:lvl w:ilvl="8" w:tplc="5B60ED8A">
      <w:numFmt w:val="bullet"/>
      <w:lvlText w:val="•"/>
      <w:lvlJc w:val="left"/>
      <w:pPr>
        <w:ind w:left="8598" w:hanging="360"/>
      </w:pPr>
      <w:rPr>
        <w:rFonts w:hint="default"/>
        <w:lang w:val="tr-TR" w:eastAsia="tr-TR" w:bidi="tr-TR"/>
      </w:rPr>
    </w:lvl>
  </w:abstractNum>
  <w:abstractNum w:abstractNumId="3">
    <w:nsid w:val="289F25CE"/>
    <w:multiLevelType w:val="hybridMultilevel"/>
    <w:tmpl w:val="1020EAC6"/>
    <w:lvl w:ilvl="0" w:tplc="2E167D96">
      <w:start w:val="1"/>
      <w:numFmt w:val="decimal"/>
      <w:lvlText w:val="%1."/>
      <w:lvlJc w:val="left"/>
      <w:pPr>
        <w:ind w:left="936" w:hanging="360"/>
        <w:jc w:val="left"/>
      </w:pPr>
      <w:rPr>
        <w:rFonts w:ascii="Times New Roman" w:eastAsia="Times New Roman" w:hAnsi="Times New Roman" w:cs="Times New Roman" w:hint="default"/>
        <w:spacing w:val="-4"/>
        <w:w w:val="100"/>
        <w:sz w:val="24"/>
        <w:szCs w:val="24"/>
        <w:lang w:val="tr-TR" w:eastAsia="tr-TR" w:bidi="tr-TR"/>
      </w:rPr>
    </w:lvl>
    <w:lvl w:ilvl="1" w:tplc="8A04598A">
      <w:numFmt w:val="bullet"/>
      <w:lvlText w:val="•"/>
      <w:lvlJc w:val="left"/>
      <w:pPr>
        <w:ind w:left="1916" w:hanging="360"/>
      </w:pPr>
      <w:rPr>
        <w:rFonts w:hint="default"/>
        <w:lang w:val="tr-TR" w:eastAsia="tr-TR" w:bidi="tr-TR"/>
      </w:rPr>
    </w:lvl>
    <w:lvl w:ilvl="2" w:tplc="789A2A22">
      <w:numFmt w:val="bullet"/>
      <w:lvlText w:val="•"/>
      <w:lvlJc w:val="left"/>
      <w:pPr>
        <w:ind w:left="2893" w:hanging="360"/>
      </w:pPr>
      <w:rPr>
        <w:rFonts w:hint="default"/>
        <w:lang w:val="tr-TR" w:eastAsia="tr-TR" w:bidi="tr-TR"/>
      </w:rPr>
    </w:lvl>
    <w:lvl w:ilvl="3" w:tplc="CF3815B8">
      <w:numFmt w:val="bullet"/>
      <w:lvlText w:val="•"/>
      <w:lvlJc w:val="left"/>
      <w:pPr>
        <w:ind w:left="3869" w:hanging="360"/>
      </w:pPr>
      <w:rPr>
        <w:rFonts w:hint="default"/>
        <w:lang w:val="tr-TR" w:eastAsia="tr-TR" w:bidi="tr-TR"/>
      </w:rPr>
    </w:lvl>
    <w:lvl w:ilvl="4" w:tplc="8DAA2C1C">
      <w:numFmt w:val="bullet"/>
      <w:lvlText w:val="•"/>
      <w:lvlJc w:val="left"/>
      <w:pPr>
        <w:ind w:left="4846" w:hanging="360"/>
      </w:pPr>
      <w:rPr>
        <w:rFonts w:hint="default"/>
        <w:lang w:val="tr-TR" w:eastAsia="tr-TR" w:bidi="tr-TR"/>
      </w:rPr>
    </w:lvl>
    <w:lvl w:ilvl="5" w:tplc="9BD82FE8">
      <w:numFmt w:val="bullet"/>
      <w:lvlText w:val="•"/>
      <w:lvlJc w:val="left"/>
      <w:pPr>
        <w:ind w:left="5823" w:hanging="360"/>
      </w:pPr>
      <w:rPr>
        <w:rFonts w:hint="default"/>
        <w:lang w:val="tr-TR" w:eastAsia="tr-TR" w:bidi="tr-TR"/>
      </w:rPr>
    </w:lvl>
    <w:lvl w:ilvl="6" w:tplc="34F632B6">
      <w:numFmt w:val="bullet"/>
      <w:lvlText w:val="•"/>
      <w:lvlJc w:val="left"/>
      <w:pPr>
        <w:ind w:left="6799" w:hanging="360"/>
      </w:pPr>
      <w:rPr>
        <w:rFonts w:hint="default"/>
        <w:lang w:val="tr-TR" w:eastAsia="tr-TR" w:bidi="tr-TR"/>
      </w:rPr>
    </w:lvl>
    <w:lvl w:ilvl="7" w:tplc="E0BC3B26">
      <w:numFmt w:val="bullet"/>
      <w:lvlText w:val="•"/>
      <w:lvlJc w:val="left"/>
      <w:pPr>
        <w:ind w:left="7776" w:hanging="360"/>
      </w:pPr>
      <w:rPr>
        <w:rFonts w:hint="default"/>
        <w:lang w:val="tr-TR" w:eastAsia="tr-TR" w:bidi="tr-TR"/>
      </w:rPr>
    </w:lvl>
    <w:lvl w:ilvl="8" w:tplc="6F3020D2">
      <w:numFmt w:val="bullet"/>
      <w:lvlText w:val="•"/>
      <w:lvlJc w:val="left"/>
      <w:pPr>
        <w:ind w:left="8753" w:hanging="360"/>
      </w:pPr>
      <w:rPr>
        <w:rFonts w:hint="default"/>
        <w:lang w:val="tr-TR" w:eastAsia="tr-TR" w:bidi="tr-TR"/>
      </w:rPr>
    </w:lvl>
  </w:abstractNum>
  <w:abstractNum w:abstractNumId="4">
    <w:nsid w:val="3A616834"/>
    <w:multiLevelType w:val="hybridMultilevel"/>
    <w:tmpl w:val="C2A0F980"/>
    <w:lvl w:ilvl="0" w:tplc="443E712E">
      <w:start w:val="1"/>
      <w:numFmt w:val="decimal"/>
      <w:lvlText w:val="%1."/>
      <w:lvlJc w:val="left"/>
      <w:pPr>
        <w:ind w:left="936" w:hanging="360"/>
        <w:jc w:val="left"/>
      </w:pPr>
      <w:rPr>
        <w:rFonts w:ascii="Times New Roman" w:eastAsia="Times New Roman" w:hAnsi="Times New Roman" w:cs="Times New Roman" w:hint="default"/>
        <w:spacing w:val="-5"/>
        <w:w w:val="100"/>
        <w:sz w:val="24"/>
        <w:szCs w:val="24"/>
        <w:lang w:val="tr-TR" w:eastAsia="tr-TR" w:bidi="tr-TR"/>
      </w:rPr>
    </w:lvl>
    <w:lvl w:ilvl="1" w:tplc="8ABCE048">
      <w:numFmt w:val="bullet"/>
      <w:lvlText w:val="•"/>
      <w:lvlJc w:val="left"/>
      <w:pPr>
        <w:ind w:left="1916" w:hanging="360"/>
      </w:pPr>
      <w:rPr>
        <w:rFonts w:hint="default"/>
        <w:lang w:val="tr-TR" w:eastAsia="tr-TR" w:bidi="tr-TR"/>
      </w:rPr>
    </w:lvl>
    <w:lvl w:ilvl="2" w:tplc="DC6475D8">
      <w:numFmt w:val="bullet"/>
      <w:lvlText w:val="•"/>
      <w:lvlJc w:val="left"/>
      <w:pPr>
        <w:ind w:left="2893" w:hanging="360"/>
      </w:pPr>
      <w:rPr>
        <w:rFonts w:hint="default"/>
        <w:lang w:val="tr-TR" w:eastAsia="tr-TR" w:bidi="tr-TR"/>
      </w:rPr>
    </w:lvl>
    <w:lvl w:ilvl="3" w:tplc="49E087EC">
      <w:numFmt w:val="bullet"/>
      <w:lvlText w:val="•"/>
      <w:lvlJc w:val="left"/>
      <w:pPr>
        <w:ind w:left="3869" w:hanging="360"/>
      </w:pPr>
      <w:rPr>
        <w:rFonts w:hint="default"/>
        <w:lang w:val="tr-TR" w:eastAsia="tr-TR" w:bidi="tr-TR"/>
      </w:rPr>
    </w:lvl>
    <w:lvl w:ilvl="4" w:tplc="D75EA9D0">
      <w:numFmt w:val="bullet"/>
      <w:lvlText w:val="•"/>
      <w:lvlJc w:val="left"/>
      <w:pPr>
        <w:ind w:left="4846" w:hanging="360"/>
      </w:pPr>
      <w:rPr>
        <w:rFonts w:hint="default"/>
        <w:lang w:val="tr-TR" w:eastAsia="tr-TR" w:bidi="tr-TR"/>
      </w:rPr>
    </w:lvl>
    <w:lvl w:ilvl="5" w:tplc="3E98C172">
      <w:numFmt w:val="bullet"/>
      <w:lvlText w:val="•"/>
      <w:lvlJc w:val="left"/>
      <w:pPr>
        <w:ind w:left="5823" w:hanging="360"/>
      </w:pPr>
      <w:rPr>
        <w:rFonts w:hint="default"/>
        <w:lang w:val="tr-TR" w:eastAsia="tr-TR" w:bidi="tr-TR"/>
      </w:rPr>
    </w:lvl>
    <w:lvl w:ilvl="6" w:tplc="B240C154">
      <w:numFmt w:val="bullet"/>
      <w:lvlText w:val="•"/>
      <w:lvlJc w:val="left"/>
      <w:pPr>
        <w:ind w:left="6799" w:hanging="360"/>
      </w:pPr>
      <w:rPr>
        <w:rFonts w:hint="default"/>
        <w:lang w:val="tr-TR" w:eastAsia="tr-TR" w:bidi="tr-TR"/>
      </w:rPr>
    </w:lvl>
    <w:lvl w:ilvl="7" w:tplc="49E2DC24">
      <w:numFmt w:val="bullet"/>
      <w:lvlText w:val="•"/>
      <w:lvlJc w:val="left"/>
      <w:pPr>
        <w:ind w:left="7776" w:hanging="360"/>
      </w:pPr>
      <w:rPr>
        <w:rFonts w:hint="default"/>
        <w:lang w:val="tr-TR" w:eastAsia="tr-TR" w:bidi="tr-TR"/>
      </w:rPr>
    </w:lvl>
    <w:lvl w:ilvl="8" w:tplc="F2042D22">
      <w:numFmt w:val="bullet"/>
      <w:lvlText w:val="•"/>
      <w:lvlJc w:val="left"/>
      <w:pPr>
        <w:ind w:left="8753" w:hanging="360"/>
      </w:pPr>
      <w:rPr>
        <w:rFonts w:hint="default"/>
        <w:lang w:val="tr-TR" w:eastAsia="tr-TR" w:bidi="tr-TR"/>
      </w:rPr>
    </w:lvl>
  </w:abstractNum>
  <w:abstractNum w:abstractNumId="5">
    <w:nsid w:val="3C2637A9"/>
    <w:multiLevelType w:val="hybridMultilevel"/>
    <w:tmpl w:val="3E4E9C2E"/>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6">
    <w:nsid w:val="3FA42B86"/>
    <w:multiLevelType w:val="hybridMultilevel"/>
    <w:tmpl w:val="BC826066"/>
    <w:lvl w:ilvl="0" w:tplc="A47CCEE4">
      <w:start w:val="1"/>
      <w:numFmt w:val="decimal"/>
      <w:lvlText w:val="%1."/>
      <w:lvlJc w:val="left"/>
      <w:pPr>
        <w:ind w:left="936" w:hanging="360"/>
        <w:jc w:val="left"/>
      </w:pPr>
      <w:rPr>
        <w:rFonts w:ascii="Times New Roman" w:eastAsia="Times New Roman" w:hAnsi="Times New Roman" w:cs="Times New Roman" w:hint="default"/>
        <w:spacing w:val="-5"/>
        <w:w w:val="100"/>
        <w:sz w:val="24"/>
        <w:szCs w:val="24"/>
        <w:lang w:val="tr-TR" w:eastAsia="tr-TR" w:bidi="tr-TR"/>
      </w:rPr>
    </w:lvl>
    <w:lvl w:ilvl="1" w:tplc="83003F72">
      <w:numFmt w:val="bullet"/>
      <w:lvlText w:val="•"/>
      <w:lvlJc w:val="left"/>
      <w:pPr>
        <w:ind w:left="1916" w:hanging="360"/>
      </w:pPr>
      <w:rPr>
        <w:rFonts w:hint="default"/>
        <w:lang w:val="tr-TR" w:eastAsia="tr-TR" w:bidi="tr-TR"/>
      </w:rPr>
    </w:lvl>
    <w:lvl w:ilvl="2" w:tplc="86AC0796">
      <w:numFmt w:val="bullet"/>
      <w:lvlText w:val="•"/>
      <w:lvlJc w:val="left"/>
      <w:pPr>
        <w:ind w:left="2893" w:hanging="360"/>
      </w:pPr>
      <w:rPr>
        <w:rFonts w:hint="default"/>
        <w:lang w:val="tr-TR" w:eastAsia="tr-TR" w:bidi="tr-TR"/>
      </w:rPr>
    </w:lvl>
    <w:lvl w:ilvl="3" w:tplc="4FE45996">
      <w:numFmt w:val="bullet"/>
      <w:lvlText w:val="•"/>
      <w:lvlJc w:val="left"/>
      <w:pPr>
        <w:ind w:left="3869" w:hanging="360"/>
      </w:pPr>
      <w:rPr>
        <w:rFonts w:hint="default"/>
        <w:lang w:val="tr-TR" w:eastAsia="tr-TR" w:bidi="tr-TR"/>
      </w:rPr>
    </w:lvl>
    <w:lvl w:ilvl="4" w:tplc="2EA4A35E">
      <w:numFmt w:val="bullet"/>
      <w:lvlText w:val="•"/>
      <w:lvlJc w:val="left"/>
      <w:pPr>
        <w:ind w:left="4846" w:hanging="360"/>
      </w:pPr>
      <w:rPr>
        <w:rFonts w:hint="default"/>
        <w:lang w:val="tr-TR" w:eastAsia="tr-TR" w:bidi="tr-TR"/>
      </w:rPr>
    </w:lvl>
    <w:lvl w:ilvl="5" w:tplc="C10C8906">
      <w:numFmt w:val="bullet"/>
      <w:lvlText w:val="•"/>
      <w:lvlJc w:val="left"/>
      <w:pPr>
        <w:ind w:left="5823" w:hanging="360"/>
      </w:pPr>
      <w:rPr>
        <w:rFonts w:hint="default"/>
        <w:lang w:val="tr-TR" w:eastAsia="tr-TR" w:bidi="tr-TR"/>
      </w:rPr>
    </w:lvl>
    <w:lvl w:ilvl="6" w:tplc="1A1055C8">
      <w:numFmt w:val="bullet"/>
      <w:lvlText w:val="•"/>
      <w:lvlJc w:val="left"/>
      <w:pPr>
        <w:ind w:left="6799" w:hanging="360"/>
      </w:pPr>
      <w:rPr>
        <w:rFonts w:hint="default"/>
        <w:lang w:val="tr-TR" w:eastAsia="tr-TR" w:bidi="tr-TR"/>
      </w:rPr>
    </w:lvl>
    <w:lvl w:ilvl="7" w:tplc="29A04342">
      <w:numFmt w:val="bullet"/>
      <w:lvlText w:val="•"/>
      <w:lvlJc w:val="left"/>
      <w:pPr>
        <w:ind w:left="7776" w:hanging="360"/>
      </w:pPr>
      <w:rPr>
        <w:rFonts w:hint="default"/>
        <w:lang w:val="tr-TR" w:eastAsia="tr-TR" w:bidi="tr-TR"/>
      </w:rPr>
    </w:lvl>
    <w:lvl w:ilvl="8" w:tplc="92345BCA">
      <w:numFmt w:val="bullet"/>
      <w:lvlText w:val="•"/>
      <w:lvlJc w:val="left"/>
      <w:pPr>
        <w:ind w:left="8753" w:hanging="360"/>
      </w:pPr>
      <w:rPr>
        <w:rFonts w:hint="default"/>
        <w:lang w:val="tr-TR" w:eastAsia="tr-TR" w:bidi="tr-TR"/>
      </w:rPr>
    </w:lvl>
  </w:abstractNum>
  <w:abstractNum w:abstractNumId="7">
    <w:nsid w:val="40D6171F"/>
    <w:multiLevelType w:val="hybridMultilevel"/>
    <w:tmpl w:val="72186050"/>
    <w:lvl w:ilvl="0" w:tplc="48B80DDA">
      <w:start w:val="1"/>
      <w:numFmt w:val="decimal"/>
      <w:lvlText w:val="%1."/>
      <w:lvlJc w:val="left"/>
      <w:pPr>
        <w:ind w:left="936" w:hanging="360"/>
        <w:jc w:val="left"/>
      </w:pPr>
      <w:rPr>
        <w:rFonts w:ascii="Times New Roman" w:eastAsia="Times New Roman" w:hAnsi="Times New Roman" w:cs="Times New Roman" w:hint="default"/>
        <w:spacing w:val="-5"/>
        <w:w w:val="100"/>
        <w:sz w:val="24"/>
        <w:szCs w:val="24"/>
        <w:lang w:val="tr-TR" w:eastAsia="tr-TR" w:bidi="tr-TR"/>
      </w:rPr>
    </w:lvl>
    <w:lvl w:ilvl="1" w:tplc="AE98ADF2">
      <w:numFmt w:val="bullet"/>
      <w:lvlText w:val="•"/>
      <w:lvlJc w:val="left"/>
      <w:pPr>
        <w:ind w:left="1916" w:hanging="360"/>
      </w:pPr>
      <w:rPr>
        <w:rFonts w:hint="default"/>
        <w:lang w:val="tr-TR" w:eastAsia="tr-TR" w:bidi="tr-TR"/>
      </w:rPr>
    </w:lvl>
    <w:lvl w:ilvl="2" w:tplc="C3AAE54E">
      <w:numFmt w:val="bullet"/>
      <w:lvlText w:val="•"/>
      <w:lvlJc w:val="left"/>
      <w:pPr>
        <w:ind w:left="2893" w:hanging="360"/>
      </w:pPr>
      <w:rPr>
        <w:rFonts w:hint="default"/>
        <w:lang w:val="tr-TR" w:eastAsia="tr-TR" w:bidi="tr-TR"/>
      </w:rPr>
    </w:lvl>
    <w:lvl w:ilvl="3" w:tplc="A642B24E">
      <w:numFmt w:val="bullet"/>
      <w:lvlText w:val="•"/>
      <w:lvlJc w:val="left"/>
      <w:pPr>
        <w:ind w:left="3869" w:hanging="360"/>
      </w:pPr>
      <w:rPr>
        <w:rFonts w:hint="default"/>
        <w:lang w:val="tr-TR" w:eastAsia="tr-TR" w:bidi="tr-TR"/>
      </w:rPr>
    </w:lvl>
    <w:lvl w:ilvl="4" w:tplc="F216DDFC">
      <w:numFmt w:val="bullet"/>
      <w:lvlText w:val="•"/>
      <w:lvlJc w:val="left"/>
      <w:pPr>
        <w:ind w:left="4846" w:hanging="360"/>
      </w:pPr>
      <w:rPr>
        <w:rFonts w:hint="default"/>
        <w:lang w:val="tr-TR" w:eastAsia="tr-TR" w:bidi="tr-TR"/>
      </w:rPr>
    </w:lvl>
    <w:lvl w:ilvl="5" w:tplc="9F7E4B40">
      <w:numFmt w:val="bullet"/>
      <w:lvlText w:val="•"/>
      <w:lvlJc w:val="left"/>
      <w:pPr>
        <w:ind w:left="5823" w:hanging="360"/>
      </w:pPr>
      <w:rPr>
        <w:rFonts w:hint="default"/>
        <w:lang w:val="tr-TR" w:eastAsia="tr-TR" w:bidi="tr-TR"/>
      </w:rPr>
    </w:lvl>
    <w:lvl w:ilvl="6" w:tplc="27BA7C8A">
      <w:numFmt w:val="bullet"/>
      <w:lvlText w:val="•"/>
      <w:lvlJc w:val="left"/>
      <w:pPr>
        <w:ind w:left="6799" w:hanging="360"/>
      </w:pPr>
      <w:rPr>
        <w:rFonts w:hint="default"/>
        <w:lang w:val="tr-TR" w:eastAsia="tr-TR" w:bidi="tr-TR"/>
      </w:rPr>
    </w:lvl>
    <w:lvl w:ilvl="7" w:tplc="16DC6118">
      <w:numFmt w:val="bullet"/>
      <w:lvlText w:val="•"/>
      <w:lvlJc w:val="left"/>
      <w:pPr>
        <w:ind w:left="7776" w:hanging="360"/>
      </w:pPr>
      <w:rPr>
        <w:rFonts w:hint="default"/>
        <w:lang w:val="tr-TR" w:eastAsia="tr-TR" w:bidi="tr-TR"/>
      </w:rPr>
    </w:lvl>
    <w:lvl w:ilvl="8" w:tplc="5678CF62">
      <w:numFmt w:val="bullet"/>
      <w:lvlText w:val="•"/>
      <w:lvlJc w:val="left"/>
      <w:pPr>
        <w:ind w:left="8753" w:hanging="360"/>
      </w:pPr>
      <w:rPr>
        <w:rFonts w:hint="default"/>
        <w:lang w:val="tr-TR" w:eastAsia="tr-TR" w:bidi="tr-TR"/>
      </w:rPr>
    </w:lvl>
  </w:abstractNum>
  <w:abstractNum w:abstractNumId="8">
    <w:nsid w:val="450B7F09"/>
    <w:multiLevelType w:val="multilevel"/>
    <w:tmpl w:val="61989686"/>
    <w:lvl w:ilvl="0">
      <w:start w:val="1"/>
      <w:numFmt w:val="decimal"/>
      <w:lvlText w:val="%1."/>
      <w:lvlJc w:val="left"/>
      <w:pPr>
        <w:ind w:left="936" w:hanging="360"/>
        <w:jc w:val="left"/>
      </w:pPr>
      <w:rPr>
        <w:rFonts w:ascii="Times New Roman" w:eastAsia="Times New Roman" w:hAnsi="Times New Roman" w:cs="Times New Roman" w:hint="default"/>
        <w:spacing w:val="-4"/>
        <w:w w:val="100"/>
        <w:sz w:val="24"/>
        <w:szCs w:val="24"/>
        <w:lang w:val="tr-TR" w:eastAsia="tr-TR" w:bidi="tr-TR"/>
      </w:rPr>
    </w:lvl>
    <w:lvl w:ilvl="1">
      <w:start w:val="1"/>
      <w:numFmt w:val="decimal"/>
      <w:lvlText w:val="%2."/>
      <w:lvlJc w:val="left"/>
      <w:pPr>
        <w:ind w:left="1105" w:hanging="181"/>
        <w:jc w:val="left"/>
      </w:pPr>
      <w:rPr>
        <w:rFonts w:ascii="Times New Roman" w:eastAsia="Times New Roman" w:hAnsi="Times New Roman" w:cs="Times New Roman" w:hint="default"/>
        <w:b/>
        <w:bCs/>
        <w:w w:val="100"/>
        <w:sz w:val="22"/>
        <w:szCs w:val="22"/>
        <w:lang w:val="tr-TR" w:eastAsia="tr-TR" w:bidi="tr-TR"/>
      </w:rPr>
    </w:lvl>
    <w:lvl w:ilvl="2">
      <w:start w:val="1"/>
      <w:numFmt w:val="decimal"/>
      <w:lvlText w:val="%2.%3."/>
      <w:lvlJc w:val="left"/>
      <w:pPr>
        <w:ind w:left="1285" w:hanging="361"/>
        <w:jc w:val="lef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2458" w:hanging="361"/>
      </w:pPr>
      <w:rPr>
        <w:rFonts w:hint="default"/>
        <w:lang w:val="tr-TR" w:eastAsia="tr-TR" w:bidi="tr-TR"/>
      </w:rPr>
    </w:lvl>
    <w:lvl w:ilvl="4">
      <w:numFmt w:val="bullet"/>
      <w:lvlText w:val="•"/>
      <w:lvlJc w:val="left"/>
      <w:pPr>
        <w:ind w:left="3636" w:hanging="361"/>
      </w:pPr>
      <w:rPr>
        <w:rFonts w:hint="default"/>
        <w:lang w:val="tr-TR" w:eastAsia="tr-TR" w:bidi="tr-TR"/>
      </w:rPr>
    </w:lvl>
    <w:lvl w:ilvl="5">
      <w:numFmt w:val="bullet"/>
      <w:lvlText w:val="•"/>
      <w:lvlJc w:val="left"/>
      <w:pPr>
        <w:ind w:left="4814" w:hanging="361"/>
      </w:pPr>
      <w:rPr>
        <w:rFonts w:hint="default"/>
        <w:lang w:val="tr-TR" w:eastAsia="tr-TR" w:bidi="tr-TR"/>
      </w:rPr>
    </w:lvl>
    <w:lvl w:ilvl="6">
      <w:numFmt w:val="bullet"/>
      <w:lvlText w:val="•"/>
      <w:lvlJc w:val="left"/>
      <w:pPr>
        <w:ind w:left="5993" w:hanging="361"/>
      </w:pPr>
      <w:rPr>
        <w:rFonts w:hint="default"/>
        <w:lang w:val="tr-TR" w:eastAsia="tr-TR" w:bidi="tr-TR"/>
      </w:rPr>
    </w:lvl>
    <w:lvl w:ilvl="7">
      <w:numFmt w:val="bullet"/>
      <w:lvlText w:val="•"/>
      <w:lvlJc w:val="left"/>
      <w:pPr>
        <w:ind w:left="7171" w:hanging="361"/>
      </w:pPr>
      <w:rPr>
        <w:rFonts w:hint="default"/>
        <w:lang w:val="tr-TR" w:eastAsia="tr-TR" w:bidi="tr-TR"/>
      </w:rPr>
    </w:lvl>
    <w:lvl w:ilvl="8">
      <w:numFmt w:val="bullet"/>
      <w:lvlText w:val="•"/>
      <w:lvlJc w:val="left"/>
      <w:pPr>
        <w:ind w:left="8349" w:hanging="361"/>
      </w:pPr>
      <w:rPr>
        <w:rFonts w:hint="default"/>
        <w:lang w:val="tr-TR" w:eastAsia="tr-TR" w:bidi="tr-TR"/>
      </w:rPr>
    </w:lvl>
  </w:abstractNum>
  <w:abstractNum w:abstractNumId="9">
    <w:nsid w:val="64747BD2"/>
    <w:multiLevelType w:val="hybridMultilevel"/>
    <w:tmpl w:val="ECF6376C"/>
    <w:lvl w:ilvl="0" w:tplc="953461AC">
      <w:start w:val="1"/>
      <w:numFmt w:val="decimal"/>
      <w:lvlText w:val="%1."/>
      <w:lvlJc w:val="left"/>
      <w:pPr>
        <w:ind w:left="1105" w:hanging="181"/>
        <w:jc w:val="left"/>
      </w:pPr>
      <w:rPr>
        <w:rFonts w:ascii="Times New Roman" w:eastAsia="Times New Roman" w:hAnsi="Times New Roman" w:cs="Times New Roman" w:hint="default"/>
        <w:b/>
        <w:bCs/>
        <w:w w:val="100"/>
        <w:sz w:val="22"/>
        <w:szCs w:val="22"/>
        <w:lang w:val="tr-TR" w:eastAsia="tr-TR" w:bidi="tr-TR"/>
      </w:rPr>
    </w:lvl>
    <w:lvl w:ilvl="1" w:tplc="A2AE85F4">
      <w:numFmt w:val="bullet"/>
      <w:lvlText w:val="•"/>
      <w:lvlJc w:val="left"/>
      <w:pPr>
        <w:ind w:left="2060" w:hanging="181"/>
      </w:pPr>
      <w:rPr>
        <w:rFonts w:hint="default"/>
        <w:lang w:val="tr-TR" w:eastAsia="tr-TR" w:bidi="tr-TR"/>
      </w:rPr>
    </w:lvl>
    <w:lvl w:ilvl="2" w:tplc="68AAB170">
      <w:numFmt w:val="bullet"/>
      <w:lvlText w:val="•"/>
      <w:lvlJc w:val="left"/>
      <w:pPr>
        <w:ind w:left="3021" w:hanging="181"/>
      </w:pPr>
      <w:rPr>
        <w:rFonts w:hint="default"/>
        <w:lang w:val="tr-TR" w:eastAsia="tr-TR" w:bidi="tr-TR"/>
      </w:rPr>
    </w:lvl>
    <w:lvl w:ilvl="3" w:tplc="95489442">
      <w:numFmt w:val="bullet"/>
      <w:lvlText w:val="•"/>
      <w:lvlJc w:val="left"/>
      <w:pPr>
        <w:ind w:left="3981" w:hanging="181"/>
      </w:pPr>
      <w:rPr>
        <w:rFonts w:hint="default"/>
        <w:lang w:val="tr-TR" w:eastAsia="tr-TR" w:bidi="tr-TR"/>
      </w:rPr>
    </w:lvl>
    <w:lvl w:ilvl="4" w:tplc="1E5C0380">
      <w:numFmt w:val="bullet"/>
      <w:lvlText w:val="•"/>
      <w:lvlJc w:val="left"/>
      <w:pPr>
        <w:ind w:left="4942" w:hanging="181"/>
      </w:pPr>
      <w:rPr>
        <w:rFonts w:hint="default"/>
        <w:lang w:val="tr-TR" w:eastAsia="tr-TR" w:bidi="tr-TR"/>
      </w:rPr>
    </w:lvl>
    <w:lvl w:ilvl="5" w:tplc="9E0CA748">
      <w:numFmt w:val="bullet"/>
      <w:lvlText w:val="•"/>
      <w:lvlJc w:val="left"/>
      <w:pPr>
        <w:ind w:left="5903" w:hanging="181"/>
      </w:pPr>
      <w:rPr>
        <w:rFonts w:hint="default"/>
        <w:lang w:val="tr-TR" w:eastAsia="tr-TR" w:bidi="tr-TR"/>
      </w:rPr>
    </w:lvl>
    <w:lvl w:ilvl="6" w:tplc="FAC0459C">
      <w:numFmt w:val="bullet"/>
      <w:lvlText w:val="•"/>
      <w:lvlJc w:val="left"/>
      <w:pPr>
        <w:ind w:left="6863" w:hanging="181"/>
      </w:pPr>
      <w:rPr>
        <w:rFonts w:hint="default"/>
        <w:lang w:val="tr-TR" w:eastAsia="tr-TR" w:bidi="tr-TR"/>
      </w:rPr>
    </w:lvl>
    <w:lvl w:ilvl="7" w:tplc="F7AACD56">
      <w:numFmt w:val="bullet"/>
      <w:lvlText w:val="•"/>
      <w:lvlJc w:val="left"/>
      <w:pPr>
        <w:ind w:left="7824" w:hanging="181"/>
      </w:pPr>
      <w:rPr>
        <w:rFonts w:hint="default"/>
        <w:lang w:val="tr-TR" w:eastAsia="tr-TR" w:bidi="tr-TR"/>
      </w:rPr>
    </w:lvl>
    <w:lvl w:ilvl="8" w:tplc="E8362658">
      <w:numFmt w:val="bullet"/>
      <w:lvlText w:val="•"/>
      <w:lvlJc w:val="left"/>
      <w:pPr>
        <w:ind w:left="8785" w:hanging="181"/>
      </w:pPr>
      <w:rPr>
        <w:rFonts w:hint="default"/>
        <w:lang w:val="tr-TR" w:eastAsia="tr-TR" w:bidi="tr-TR"/>
      </w:rPr>
    </w:lvl>
  </w:abstractNum>
  <w:abstractNum w:abstractNumId="10">
    <w:nsid w:val="684C05BB"/>
    <w:multiLevelType w:val="hybridMultilevel"/>
    <w:tmpl w:val="116EF5AC"/>
    <w:lvl w:ilvl="0" w:tplc="605ACB3A">
      <w:start w:val="1"/>
      <w:numFmt w:val="decimal"/>
      <w:lvlText w:val="%1."/>
      <w:lvlJc w:val="left"/>
      <w:pPr>
        <w:ind w:left="936" w:hanging="360"/>
        <w:jc w:val="left"/>
      </w:pPr>
      <w:rPr>
        <w:rFonts w:ascii="Times New Roman" w:eastAsia="Times New Roman" w:hAnsi="Times New Roman" w:cs="Times New Roman" w:hint="default"/>
        <w:spacing w:val="-6"/>
        <w:w w:val="100"/>
        <w:sz w:val="24"/>
        <w:szCs w:val="24"/>
        <w:lang w:val="tr-TR" w:eastAsia="tr-TR" w:bidi="tr-TR"/>
      </w:rPr>
    </w:lvl>
    <w:lvl w:ilvl="1" w:tplc="E460D47C">
      <w:start w:val="3"/>
      <w:numFmt w:val="decimal"/>
      <w:lvlText w:val="%2."/>
      <w:lvlJc w:val="left"/>
      <w:pPr>
        <w:ind w:left="1105" w:hanging="181"/>
        <w:jc w:val="left"/>
      </w:pPr>
      <w:rPr>
        <w:rFonts w:hint="default"/>
        <w:sz w:val="22"/>
        <w:szCs w:val="22"/>
        <w:u w:val="thick" w:color="000000"/>
        <w:lang w:val="tr-TR" w:eastAsia="tr-TR" w:bidi="tr-TR"/>
      </w:rPr>
    </w:lvl>
    <w:lvl w:ilvl="2" w:tplc="44E0C868">
      <w:numFmt w:val="bullet"/>
      <w:lvlText w:val="•"/>
      <w:lvlJc w:val="left"/>
      <w:pPr>
        <w:ind w:left="2167" w:hanging="181"/>
      </w:pPr>
      <w:rPr>
        <w:rFonts w:hint="default"/>
        <w:lang w:val="tr-TR" w:eastAsia="tr-TR" w:bidi="tr-TR"/>
      </w:rPr>
    </w:lvl>
    <w:lvl w:ilvl="3" w:tplc="C8F05798">
      <w:numFmt w:val="bullet"/>
      <w:lvlText w:val="•"/>
      <w:lvlJc w:val="left"/>
      <w:pPr>
        <w:ind w:left="3234" w:hanging="181"/>
      </w:pPr>
      <w:rPr>
        <w:rFonts w:hint="default"/>
        <w:lang w:val="tr-TR" w:eastAsia="tr-TR" w:bidi="tr-TR"/>
      </w:rPr>
    </w:lvl>
    <w:lvl w:ilvl="4" w:tplc="D36EA840">
      <w:numFmt w:val="bullet"/>
      <w:lvlText w:val="•"/>
      <w:lvlJc w:val="left"/>
      <w:pPr>
        <w:ind w:left="4302" w:hanging="181"/>
      </w:pPr>
      <w:rPr>
        <w:rFonts w:hint="default"/>
        <w:lang w:val="tr-TR" w:eastAsia="tr-TR" w:bidi="tr-TR"/>
      </w:rPr>
    </w:lvl>
    <w:lvl w:ilvl="5" w:tplc="0B20079A">
      <w:numFmt w:val="bullet"/>
      <w:lvlText w:val="•"/>
      <w:lvlJc w:val="left"/>
      <w:pPr>
        <w:ind w:left="5369" w:hanging="181"/>
      </w:pPr>
      <w:rPr>
        <w:rFonts w:hint="default"/>
        <w:lang w:val="tr-TR" w:eastAsia="tr-TR" w:bidi="tr-TR"/>
      </w:rPr>
    </w:lvl>
    <w:lvl w:ilvl="6" w:tplc="1C94A342">
      <w:numFmt w:val="bullet"/>
      <w:lvlText w:val="•"/>
      <w:lvlJc w:val="left"/>
      <w:pPr>
        <w:ind w:left="6436" w:hanging="181"/>
      </w:pPr>
      <w:rPr>
        <w:rFonts w:hint="default"/>
        <w:lang w:val="tr-TR" w:eastAsia="tr-TR" w:bidi="tr-TR"/>
      </w:rPr>
    </w:lvl>
    <w:lvl w:ilvl="7" w:tplc="AE2A2864">
      <w:numFmt w:val="bullet"/>
      <w:lvlText w:val="•"/>
      <w:lvlJc w:val="left"/>
      <w:pPr>
        <w:ind w:left="7504" w:hanging="181"/>
      </w:pPr>
      <w:rPr>
        <w:rFonts w:hint="default"/>
        <w:lang w:val="tr-TR" w:eastAsia="tr-TR" w:bidi="tr-TR"/>
      </w:rPr>
    </w:lvl>
    <w:lvl w:ilvl="8" w:tplc="FA8EA3B0">
      <w:numFmt w:val="bullet"/>
      <w:lvlText w:val="•"/>
      <w:lvlJc w:val="left"/>
      <w:pPr>
        <w:ind w:left="8571" w:hanging="181"/>
      </w:pPr>
      <w:rPr>
        <w:rFonts w:hint="default"/>
        <w:lang w:val="tr-TR" w:eastAsia="tr-TR" w:bidi="tr-TR"/>
      </w:rPr>
    </w:lvl>
  </w:abstractNum>
  <w:abstractNum w:abstractNumId="11">
    <w:nsid w:val="69AF28CB"/>
    <w:multiLevelType w:val="hybridMultilevel"/>
    <w:tmpl w:val="5B60FACA"/>
    <w:lvl w:ilvl="0" w:tplc="BD04EFBA">
      <w:start w:val="1"/>
      <w:numFmt w:val="decimal"/>
      <w:lvlText w:val="%1."/>
      <w:lvlJc w:val="left"/>
      <w:pPr>
        <w:ind w:left="936" w:hanging="360"/>
        <w:jc w:val="left"/>
      </w:pPr>
      <w:rPr>
        <w:rFonts w:ascii="Times New Roman" w:eastAsia="Times New Roman" w:hAnsi="Times New Roman" w:cs="Times New Roman" w:hint="default"/>
        <w:spacing w:val="-26"/>
        <w:w w:val="99"/>
        <w:sz w:val="24"/>
        <w:szCs w:val="24"/>
        <w:lang w:val="tr-TR" w:eastAsia="tr-TR" w:bidi="tr-TR"/>
      </w:rPr>
    </w:lvl>
    <w:lvl w:ilvl="1" w:tplc="4872A386">
      <w:numFmt w:val="bullet"/>
      <w:lvlText w:val="•"/>
      <w:lvlJc w:val="left"/>
      <w:pPr>
        <w:ind w:left="1916" w:hanging="360"/>
      </w:pPr>
      <w:rPr>
        <w:rFonts w:hint="default"/>
        <w:lang w:val="tr-TR" w:eastAsia="tr-TR" w:bidi="tr-TR"/>
      </w:rPr>
    </w:lvl>
    <w:lvl w:ilvl="2" w:tplc="B616FBC2">
      <w:numFmt w:val="bullet"/>
      <w:lvlText w:val="•"/>
      <w:lvlJc w:val="left"/>
      <w:pPr>
        <w:ind w:left="2893" w:hanging="360"/>
      </w:pPr>
      <w:rPr>
        <w:rFonts w:hint="default"/>
        <w:lang w:val="tr-TR" w:eastAsia="tr-TR" w:bidi="tr-TR"/>
      </w:rPr>
    </w:lvl>
    <w:lvl w:ilvl="3" w:tplc="F52AF06A">
      <w:numFmt w:val="bullet"/>
      <w:lvlText w:val="•"/>
      <w:lvlJc w:val="left"/>
      <w:pPr>
        <w:ind w:left="3869" w:hanging="360"/>
      </w:pPr>
      <w:rPr>
        <w:rFonts w:hint="default"/>
        <w:lang w:val="tr-TR" w:eastAsia="tr-TR" w:bidi="tr-TR"/>
      </w:rPr>
    </w:lvl>
    <w:lvl w:ilvl="4" w:tplc="9FDC41E8">
      <w:numFmt w:val="bullet"/>
      <w:lvlText w:val="•"/>
      <w:lvlJc w:val="left"/>
      <w:pPr>
        <w:ind w:left="4846" w:hanging="360"/>
      </w:pPr>
      <w:rPr>
        <w:rFonts w:hint="default"/>
        <w:lang w:val="tr-TR" w:eastAsia="tr-TR" w:bidi="tr-TR"/>
      </w:rPr>
    </w:lvl>
    <w:lvl w:ilvl="5" w:tplc="DABAB0A4">
      <w:numFmt w:val="bullet"/>
      <w:lvlText w:val="•"/>
      <w:lvlJc w:val="left"/>
      <w:pPr>
        <w:ind w:left="5823" w:hanging="360"/>
      </w:pPr>
      <w:rPr>
        <w:rFonts w:hint="default"/>
        <w:lang w:val="tr-TR" w:eastAsia="tr-TR" w:bidi="tr-TR"/>
      </w:rPr>
    </w:lvl>
    <w:lvl w:ilvl="6" w:tplc="1D2C62BE">
      <w:numFmt w:val="bullet"/>
      <w:lvlText w:val="•"/>
      <w:lvlJc w:val="left"/>
      <w:pPr>
        <w:ind w:left="6799" w:hanging="360"/>
      </w:pPr>
      <w:rPr>
        <w:rFonts w:hint="default"/>
        <w:lang w:val="tr-TR" w:eastAsia="tr-TR" w:bidi="tr-TR"/>
      </w:rPr>
    </w:lvl>
    <w:lvl w:ilvl="7" w:tplc="735621CC">
      <w:numFmt w:val="bullet"/>
      <w:lvlText w:val="•"/>
      <w:lvlJc w:val="left"/>
      <w:pPr>
        <w:ind w:left="7776" w:hanging="360"/>
      </w:pPr>
      <w:rPr>
        <w:rFonts w:hint="default"/>
        <w:lang w:val="tr-TR" w:eastAsia="tr-TR" w:bidi="tr-TR"/>
      </w:rPr>
    </w:lvl>
    <w:lvl w:ilvl="8" w:tplc="18A83F56">
      <w:numFmt w:val="bullet"/>
      <w:lvlText w:val="•"/>
      <w:lvlJc w:val="left"/>
      <w:pPr>
        <w:ind w:left="8753" w:hanging="360"/>
      </w:pPr>
      <w:rPr>
        <w:rFonts w:hint="default"/>
        <w:lang w:val="tr-TR" w:eastAsia="tr-TR" w:bidi="tr-TR"/>
      </w:rPr>
    </w:lvl>
  </w:abstractNum>
  <w:abstractNum w:abstractNumId="12">
    <w:nsid w:val="71423FC4"/>
    <w:multiLevelType w:val="hybridMultilevel"/>
    <w:tmpl w:val="253E23CE"/>
    <w:lvl w:ilvl="0" w:tplc="009002E2">
      <w:start w:val="1"/>
      <w:numFmt w:val="decimal"/>
      <w:lvlText w:val="%1."/>
      <w:lvlJc w:val="left"/>
      <w:pPr>
        <w:ind w:left="936" w:hanging="360"/>
        <w:jc w:val="left"/>
      </w:pPr>
      <w:rPr>
        <w:rFonts w:ascii="Times New Roman" w:eastAsia="Times New Roman" w:hAnsi="Times New Roman" w:cs="Times New Roman" w:hint="default"/>
        <w:spacing w:val="-5"/>
        <w:w w:val="100"/>
        <w:sz w:val="24"/>
        <w:szCs w:val="24"/>
        <w:lang w:val="tr-TR" w:eastAsia="tr-TR" w:bidi="tr-TR"/>
      </w:rPr>
    </w:lvl>
    <w:lvl w:ilvl="1" w:tplc="F77A9E50">
      <w:numFmt w:val="bullet"/>
      <w:lvlText w:val="•"/>
      <w:lvlJc w:val="left"/>
      <w:pPr>
        <w:ind w:left="1916" w:hanging="360"/>
      </w:pPr>
      <w:rPr>
        <w:rFonts w:hint="default"/>
        <w:lang w:val="tr-TR" w:eastAsia="tr-TR" w:bidi="tr-TR"/>
      </w:rPr>
    </w:lvl>
    <w:lvl w:ilvl="2" w:tplc="F674610A">
      <w:numFmt w:val="bullet"/>
      <w:lvlText w:val="•"/>
      <w:lvlJc w:val="left"/>
      <w:pPr>
        <w:ind w:left="2893" w:hanging="360"/>
      </w:pPr>
      <w:rPr>
        <w:rFonts w:hint="default"/>
        <w:lang w:val="tr-TR" w:eastAsia="tr-TR" w:bidi="tr-TR"/>
      </w:rPr>
    </w:lvl>
    <w:lvl w:ilvl="3" w:tplc="33F6F3CC">
      <w:numFmt w:val="bullet"/>
      <w:lvlText w:val="•"/>
      <w:lvlJc w:val="left"/>
      <w:pPr>
        <w:ind w:left="3869" w:hanging="360"/>
      </w:pPr>
      <w:rPr>
        <w:rFonts w:hint="default"/>
        <w:lang w:val="tr-TR" w:eastAsia="tr-TR" w:bidi="tr-TR"/>
      </w:rPr>
    </w:lvl>
    <w:lvl w:ilvl="4" w:tplc="96E077C4">
      <w:numFmt w:val="bullet"/>
      <w:lvlText w:val="•"/>
      <w:lvlJc w:val="left"/>
      <w:pPr>
        <w:ind w:left="4846" w:hanging="360"/>
      </w:pPr>
      <w:rPr>
        <w:rFonts w:hint="default"/>
        <w:lang w:val="tr-TR" w:eastAsia="tr-TR" w:bidi="tr-TR"/>
      </w:rPr>
    </w:lvl>
    <w:lvl w:ilvl="5" w:tplc="0F7441BE">
      <w:numFmt w:val="bullet"/>
      <w:lvlText w:val="•"/>
      <w:lvlJc w:val="left"/>
      <w:pPr>
        <w:ind w:left="5823" w:hanging="360"/>
      </w:pPr>
      <w:rPr>
        <w:rFonts w:hint="default"/>
        <w:lang w:val="tr-TR" w:eastAsia="tr-TR" w:bidi="tr-TR"/>
      </w:rPr>
    </w:lvl>
    <w:lvl w:ilvl="6" w:tplc="75AEFB00">
      <w:numFmt w:val="bullet"/>
      <w:lvlText w:val="•"/>
      <w:lvlJc w:val="left"/>
      <w:pPr>
        <w:ind w:left="6799" w:hanging="360"/>
      </w:pPr>
      <w:rPr>
        <w:rFonts w:hint="default"/>
        <w:lang w:val="tr-TR" w:eastAsia="tr-TR" w:bidi="tr-TR"/>
      </w:rPr>
    </w:lvl>
    <w:lvl w:ilvl="7" w:tplc="B77241D8">
      <w:numFmt w:val="bullet"/>
      <w:lvlText w:val="•"/>
      <w:lvlJc w:val="left"/>
      <w:pPr>
        <w:ind w:left="7776" w:hanging="360"/>
      </w:pPr>
      <w:rPr>
        <w:rFonts w:hint="default"/>
        <w:lang w:val="tr-TR" w:eastAsia="tr-TR" w:bidi="tr-TR"/>
      </w:rPr>
    </w:lvl>
    <w:lvl w:ilvl="8" w:tplc="69067EE8">
      <w:numFmt w:val="bullet"/>
      <w:lvlText w:val="•"/>
      <w:lvlJc w:val="left"/>
      <w:pPr>
        <w:ind w:left="8753" w:hanging="360"/>
      </w:pPr>
      <w:rPr>
        <w:rFonts w:hint="default"/>
        <w:lang w:val="tr-TR" w:eastAsia="tr-TR" w:bidi="tr-TR"/>
      </w:rPr>
    </w:lvl>
  </w:abstractNum>
  <w:abstractNum w:abstractNumId="13">
    <w:nsid w:val="71895BD3"/>
    <w:multiLevelType w:val="multilevel"/>
    <w:tmpl w:val="01FC73BE"/>
    <w:lvl w:ilvl="0">
      <w:start w:val="1"/>
      <w:numFmt w:val="decimal"/>
      <w:lvlText w:val="%1"/>
      <w:lvlJc w:val="left"/>
      <w:pPr>
        <w:ind w:left="1225" w:hanging="301"/>
        <w:jc w:val="left"/>
      </w:pPr>
      <w:rPr>
        <w:rFonts w:hint="default"/>
        <w:lang w:val="tr-TR" w:eastAsia="tr-TR" w:bidi="tr-TR"/>
      </w:rPr>
    </w:lvl>
    <w:lvl w:ilvl="1">
      <w:start w:val="5"/>
      <w:numFmt w:val="decimal"/>
      <w:lvlText w:val="%1.%2"/>
      <w:lvlJc w:val="left"/>
      <w:pPr>
        <w:ind w:left="1225" w:hanging="301"/>
        <w:jc w:val="left"/>
      </w:pPr>
      <w:rPr>
        <w:rFonts w:ascii="Times New Roman" w:eastAsia="Times New Roman" w:hAnsi="Times New Roman" w:cs="Times New Roman" w:hint="default"/>
        <w:b/>
        <w:bCs/>
        <w:spacing w:val="-3"/>
        <w:w w:val="100"/>
        <w:sz w:val="22"/>
        <w:szCs w:val="22"/>
        <w:lang w:val="tr-TR" w:eastAsia="tr-TR" w:bidi="tr-TR"/>
      </w:rPr>
    </w:lvl>
    <w:lvl w:ilvl="2">
      <w:numFmt w:val="bullet"/>
      <w:lvlText w:val="•"/>
      <w:lvlJc w:val="left"/>
      <w:pPr>
        <w:ind w:left="3117" w:hanging="301"/>
      </w:pPr>
      <w:rPr>
        <w:rFonts w:hint="default"/>
        <w:lang w:val="tr-TR" w:eastAsia="tr-TR" w:bidi="tr-TR"/>
      </w:rPr>
    </w:lvl>
    <w:lvl w:ilvl="3">
      <w:numFmt w:val="bullet"/>
      <w:lvlText w:val="•"/>
      <w:lvlJc w:val="left"/>
      <w:pPr>
        <w:ind w:left="4065" w:hanging="301"/>
      </w:pPr>
      <w:rPr>
        <w:rFonts w:hint="default"/>
        <w:lang w:val="tr-TR" w:eastAsia="tr-TR" w:bidi="tr-TR"/>
      </w:rPr>
    </w:lvl>
    <w:lvl w:ilvl="4">
      <w:numFmt w:val="bullet"/>
      <w:lvlText w:val="•"/>
      <w:lvlJc w:val="left"/>
      <w:pPr>
        <w:ind w:left="5014" w:hanging="301"/>
      </w:pPr>
      <w:rPr>
        <w:rFonts w:hint="default"/>
        <w:lang w:val="tr-TR" w:eastAsia="tr-TR" w:bidi="tr-TR"/>
      </w:rPr>
    </w:lvl>
    <w:lvl w:ilvl="5">
      <w:numFmt w:val="bullet"/>
      <w:lvlText w:val="•"/>
      <w:lvlJc w:val="left"/>
      <w:pPr>
        <w:ind w:left="5963" w:hanging="301"/>
      </w:pPr>
      <w:rPr>
        <w:rFonts w:hint="default"/>
        <w:lang w:val="tr-TR" w:eastAsia="tr-TR" w:bidi="tr-TR"/>
      </w:rPr>
    </w:lvl>
    <w:lvl w:ilvl="6">
      <w:numFmt w:val="bullet"/>
      <w:lvlText w:val="•"/>
      <w:lvlJc w:val="left"/>
      <w:pPr>
        <w:ind w:left="6911" w:hanging="301"/>
      </w:pPr>
      <w:rPr>
        <w:rFonts w:hint="default"/>
        <w:lang w:val="tr-TR" w:eastAsia="tr-TR" w:bidi="tr-TR"/>
      </w:rPr>
    </w:lvl>
    <w:lvl w:ilvl="7">
      <w:numFmt w:val="bullet"/>
      <w:lvlText w:val="•"/>
      <w:lvlJc w:val="left"/>
      <w:pPr>
        <w:ind w:left="7860" w:hanging="301"/>
      </w:pPr>
      <w:rPr>
        <w:rFonts w:hint="default"/>
        <w:lang w:val="tr-TR" w:eastAsia="tr-TR" w:bidi="tr-TR"/>
      </w:rPr>
    </w:lvl>
    <w:lvl w:ilvl="8">
      <w:numFmt w:val="bullet"/>
      <w:lvlText w:val="•"/>
      <w:lvlJc w:val="left"/>
      <w:pPr>
        <w:ind w:left="8809" w:hanging="301"/>
      </w:pPr>
      <w:rPr>
        <w:rFonts w:hint="default"/>
        <w:lang w:val="tr-TR" w:eastAsia="tr-TR" w:bidi="tr-TR"/>
      </w:rPr>
    </w:lvl>
  </w:abstractNum>
  <w:abstractNum w:abstractNumId="14">
    <w:nsid w:val="7C731A14"/>
    <w:multiLevelType w:val="hybridMultilevel"/>
    <w:tmpl w:val="4AA61F8C"/>
    <w:lvl w:ilvl="0" w:tplc="B9CA1E38">
      <w:start w:val="1"/>
      <w:numFmt w:val="decimal"/>
      <w:lvlText w:val="%1."/>
      <w:lvlJc w:val="left"/>
      <w:pPr>
        <w:ind w:left="936" w:hanging="360"/>
        <w:jc w:val="left"/>
      </w:pPr>
      <w:rPr>
        <w:rFonts w:ascii="Times New Roman" w:eastAsia="Times New Roman" w:hAnsi="Times New Roman" w:cs="Times New Roman" w:hint="default"/>
        <w:spacing w:val="-3"/>
        <w:w w:val="99"/>
        <w:sz w:val="24"/>
        <w:szCs w:val="24"/>
        <w:lang w:val="tr-TR" w:eastAsia="tr-TR" w:bidi="tr-TR"/>
      </w:rPr>
    </w:lvl>
    <w:lvl w:ilvl="1" w:tplc="C92E6E2A">
      <w:numFmt w:val="bullet"/>
      <w:lvlText w:val="•"/>
      <w:lvlJc w:val="left"/>
      <w:pPr>
        <w:ind w:left="1916" w:hanging="360"/>
      </w:pPr>
      <w:rPr>
        <w:rFonts w:hint="default"/>
        <w:lang w:val="tr-TR" w:eastAsia="tr-TR" w:bidi="tr-TR"/>
      </w:rPr>
    </w:lvl>
    <w:lvl w:ilvl="2" w:tplc="DDAEFFF0">
      <w:numFmt w:val="bullet"/>
      <w:lvlText w:val="•"/>
      <w:lvlJc w:val="left"/>
      <w:pPr>
        <w:ind w:left="2893" w:hanging="360"/>
      </w:pPr>
      <w:rPr>
        <w:rFonts w:hint="default"/>
        <w:lang w:val="tr-TR" w:eastAsia="tr-TR" w:bidi="tr-TR"/>
      </w:rPr>
    </w:lvl>
    <w:lvl w:ilvl="3" w:tplc="1FC64DF6">
      <w:numFmt w:val="bullet"/>
      <w:lvlText w:val="•"/>
      <w:lvlJc w:val="left"/>
      <w:pPr>
        <w:ind w:left="3869" w:hanging="360"/>
      </w:pPr>
      <w:rPr>
        <w:rFonts w:hint="default"/>
        <w:lang w:val="tr-TR" w:eastAsia="tr-TR" w:bidi="tr-TR"/>
      </w:rPr>
    </w:lvl>
    <w:lvl w:ilvl="4" w:tplc="2C62272A">
      <w:numFmt w:val="bullet"/>
      <w:lvlText w:val="•"/>
      <w:lvlJc w:val="left"/>
      <w:pPr>
        <w:ind w:left="4846" w:hanging="360"/>
      </w:pPr>
      <w:rPr>
        <w:rFonts w:hint="default"/>
        <w:lang w:val="tr-TR" w:eastAsia="tr-TR" w:bidi="tr-TR"/>
      </w:rPr>
    </w:lvl>
    <w:lvl w:ilvl="5" w:tplc="D1844750">
      <w:numFmt w:val="bullet"/>
      <w:lvlText w:val="•"/>
      <w:lvlJc w:val="left"/>
      <w:pPr>
        <w:ind w:left="5823" w:hanging="360"/>
      </w:pPr>
      <w:rPr>
        <w:rFonts w:hint="default"/>
        <w:lang w:val="tr-TR" w:eastAsia="tr-TR" w:bidi="tr-TR"/>
      </w:rPr>
    </w:lvl>
    <w:lvl w:ilvl="6" w:tplc="2A902624">
      <w:numFmt w:val="bullet"/>
      <w:lvlText w:val="•"/>
      <w:lvlJc w:val="left"/>
      <w:pPr>
        <w:ind w:left="6799" w:hanging="360"/>
      </w:pPr>
      <w:rPr>
        <w:rFonts w:hint="default"/>
        <w:lang w:val="tr-TR" w:eastAsia="tr-TR" w:bidi="tr-TR"/>
      </w:rPr>
    </w:lvl>
    <w:lvl w:ilvl="7" w:tplc="A8AC6318">
      <w:numFmt w:val="bullet"/>
      <w:lvlText w:val="•"/>
      <w:lvlJc w:val="left"/>
      <w:pPr>
        <w:ind w:left="7776" w:hanging="360"/>
      </w:pPr>
      <w:rPr>
        <w:rFonts w:hint="default"/>
        <w:lang w:val="tr-TR" w:eastAsia="tr-TR" w:bidi="tr-TR"/>
      </w:rPr>
    </w:lvl>
    <w:lvl w:ilvl="8" w:tplc="FB5A5830">
      <w:numFmt w:val="bullet"/>
      <w:lvlText w:val="•"/>
      <w:lvlJc w:val="left"/>
      <w:pPr>
        <w:ind w:left="8753" w:hanging="360"/>
      </w:pPr>
      <w:rPr>
        <w:rFonts w:hint="default"/>
        <w:lang w:val="tr-TR" w:eastAsia="tr-TR" w:bidi="tr-TR"/>
      </w:rPr>
    </w:lvl>
  </w:abstractNum>
  <w:num w:numId="1">
    <w:abstractNumId w:val="10"/>
  </w:num>
  <w:num w:numId="2">
    <w:abstractNumId w:val="2"/>
  </w:num>
  <w:num w:numId="3">
    <w:abstractNumId w:val="6"/>
  </w:num>
  <w:num w:numId="4">
    <w:abstractNumId w:val="11"/>
  </w:num>
  <w:num w:numId="5">
    <w:abstractNumId w:val="1"/>
  </w:num>
  <w:num w:numId="6">
    <w:abstractNumId w:val="3"/>
  </w:num>
  <w:num w:numId="7">
    <w:abstractNumId w:val="7"/>
  </w:num>
  <w:num w:numId="8">
    <w:abstractNumId w:val="4"/>
  </w:num>
  <w:num w:numId="9">
    <w:abstractNumId w:val="13"/>
  </w:num>
  <w:num w:numId="10">
    <w:abstractNumId w:val="12"/>
  </w:num>
  <w:num w:numId="11">
    <w:abstractNumId w:val="14"/>
  </w:num>
  <w:num w:numId="12">
    <w:abstractNumId w:val="8"/>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BD"/>
    <w:rsid w:val="000034DE"/>
    <w:rsid w:val="00006F69"/>
    <w:rsid w:val="00023572"/>
    <w:rsid w:val="00025822"/>
    <w:rsid w:val="00056FDC"/>
    <w:rsid w:val="000C1F19"/>
    <w:rsid w:val="000E46A1"/>
    <w:rsid w:val="000F207B"/>
    <w:rsid w:val="00100AFD"/>
    <w:rsid w:val="001402D4"/>
    <w:rsid w:val="001642D5"/>
    <w:rsid w:val="00171FF0"/>
    <w:rsid w:val="001A2CBD"/>
    <w:rsid w:val="001E2176"/>
    <w:rsid w:val="001E6832"/>
    <w:rsid w:val="001E745F"/>
    <w:rsid w:val="002012CF"/>
    <w:rsid w:val="00222832"/>
    <w:rsid w:val="0025717E"/>
    <w:rsid w:val="002A75A6"/>
    <w:rsid w:val="002C1A84"/>
    <w:rsid w:val="002C4BD9"/>
    <w:rsid w:val="002D6936"/>
    <w:rsid w:val="002E6AF9"/>
    <w:rsid w:val="002F0AB3"/>
    <w:rsid w:val="00305885"/>
    <w:rsid w:val="00313481"/>
    <w:rsid w:val="003534EB"/>
    <w:rsid w:val="003570C7"/>
    <w:rsid w:val="00361E15"/>
    <w:rsid w:val="003B1924"/>
    <w:rsid w:val="003D0E6F"/>
    <w:rsid w:val="004221DD"/>
    <w:rsid w:val="00480537"/>
    <w:rsid w:val="0049509F"/>
    <w:rsid w:val="004F40C1"/>
    <w:rsid w:val="005016B7"/>
    <w:rsid w:val="00510F3E"/>
    <w:rsid w:val="00540E03"/>
    <w:rsid w:val="005D2E58"/>
    <w:rsid w:val="005D2EA1"/>
    <w:rsid w:val="005F0E3B"/>
    <w:rsid w:val="005F7B14"/>
    <w:rsid w:val="0060037C"/>
    <w:rsid w:val="00662AAA"/>
    <w:rsid w:val="006C6842"/>
    <w:rsid w:val="006E56EE"/>
    <w:rsid w:val="007023FD"/>
    <w:rsid w:val="00707232"/>
    <w:rsid w:val="00723087"/>
    <w:rsid w:val="00730A47"/>
    <w:rsid w:val="00731DBF"/>
    <w:rsid w:val="007827D3"/>
    <w:rsid w:val="007845A7"/>
    <w:rsid w:val="0079228C"/>
    <w:rsid w:val="007C275E"/>
    <w:rsid w:val="00834E5A"/>
    <w:rsid w:val="008C2B16"/>
    <w:rsid w:val="008E00BA"/>
    <w:rsid w:val="008E7BCE"/>
    <w:rsid w:val="008F3530"/>
    <w:rsid w:val="00901727"/>
    <w:rsid w:val="0092355D"/>
    <w:rsid w:val="0099673C"/>
    <w:rsid w:val="009B6694"/>
    <w:rsid w:val="009C5756"/>
    <w:rsid w:val="009C72DA"/>
    <w:rsid w:val="00A33B33"/>
    <w:rsid w:val="00A404F6"/>
    <w:rsid w:val="00A7640D"/>
    <w:rsid w:val="00A91317"/>
    <w:rsid w:val="00AA08A0"/>
    <w:rsid w:val="00AA2EDF"/>
    <w:rsid w:val="00AC28FA"/>
    <w:rsid w:val="00AC639B"/>
    <w:rsid w:val="00AC74D4"/>
    <w:rsid w:val="00B41019"/>
    <w:rsid w:val="00B52BDB"/>
    <w:rsid w:val="00B6072B"/>
    <w:rsid w:val="00B8460F"/>
    <w:rsid w:val="00C011AC"/>
    <w:rsid w:val="00C05786"/>
    <w:rsid w:val="00C6225C"/>
    <w:rsid w:val="00C655FA"/>
    <w:rsid w:val="00C80A98"/>
    <w:rsid w:val="00C84160"/>
    <w:rsid w:val="00CB6D84"/>
    <w:rsid w:val="00CE4644"/>
    <w:rsid w:val="00D05FEB"/>
    <w:rsid w:val="00D16CB1"/>
    <w:rsid w:val="00D174F0"/>
    <w:rsid w:val="00D32F26"/>
    <w:rsid w:val="00D41B67"/>
    <w:rsid w:val="00D43FC5"/>
    <w:rsid w:val="00D566D4"/>
    <w:rsid w:val="00D76DAC"/>
    <w:rsid w:val="00DC7628"/>
    <w:rsid w:val="00DE7FEF"/>
    <w:rsid w:val="00E17D6B"/>
    <w:rsid w:val="00E330D2"/>
    <w:rsid w:val="00E34728"/>
    <w:rsid w:val="00E47DCB"/>
    <w:rsid w:val="00EB1180"/>
    <w:rsid w:val="00ED1054"/>
    <w:rsid w:val="00ED2614"/>
    <w:rsid w:val="00F11388"/>
    <w:rsid w:val="00F21178"/>
    <w:rsid w:val="00F22240"/>
    <w:rsid w:val="00F32DF8"/>
    <w:rsid w:val="00F55A25"/>
    <w:rsid w:val="00FE49DF"/>
    <w:rsid w:val="00FF1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3"/>
      <w:ind w:left="1105" w:hanging="18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36" w:hanging="360"/>
    </w:pPr>
    <w:rPr>
      <w:sz w:val="24"/>
      <w:szCs w:val="24"/>
    </w:rPr>
  </w:style>
  <w:style w:type="paragraph" w:styleId="ListeParagraf">
    <w:name w:val="List Paragraph"/>
    <w:basedOn w:val="Normal"/>
    <w:uiPriority w:val="1"/>
    <w:qFormat/>
    <w:pPr>
      <w:spacing w:before="199"/>
      <w:ind w:left="9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32F26"/>
    <w:pPr>
      <w:tabs>
        <w:tab w:val="center" w:pos="4536"/>
        <w:tab w:val="right" w:pos="9072"/>
      </w:tabs>
    </w:pPr>
  </w:style>
  <w:style w:type="character" w:customStyle="1" w:styleId="stbilgiChar">
    <w:name w:val="Üstbilgi Char"/>
    <w:basedOn w:val="VarsaylanParagrafYazTipi"/>
    <w:link w:val="stbilgi"/>
    <w:uiPriority w:val="99"/>
    <w:rsid w:val="00D32F2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32F26"/>
    <w:pPr>
      <w:tabs>
        <w:tab w:val="center" w:pos="4536"/>
        <w:tab w:val="right" w:pos="9072"/>
      </w:tabs>
    </w:pPr>
  </w:style>
  <w:style w:type="character" w:customStyle="1" w:styleId="AltbilgiChar">
    <w:name w:val="Altbilgi Char"/>
    <w:basedOn w:val="VarsaylanParagrafYazTipi"/>
    <w:link w:val="Altbilgi"/>
    <w:uiPriority w:val="99"/>
    <w:rsid w:val="00D32F26"/>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D32F26"/>
    <w:rPr>
      <w:rFonts w:ascii="Tahoma" w:hAnsi="Tahoma" w:cs="Tahoma"/>
      <w:sz w:val="16"/>
      <w:szCs w:val="16"/>
    </w:rPr>
  </w:style>
  <w:style w:type="character" w:customStyle="1" w:styleId="BalonMetniChar">
    <w:name w:val="Balon Metni Char"/>
    <w:basedOn w:val="VarsaylanParagrafYazTipi"/>
    <w:link w:val="BalonMetni"/>
    <w:uiPriority w:val="99"/>
    <w:semiHidden/>
    <w:rsid w:val="00D32F26"/>
    <w:rPr>
      <w:rFonts w:ascii="Tahoma" w:eastAsia="Times New Roman" w:hAnsi="Tahoma" w:cs="Tahoma"/>
      <w:sz w:val="16"/>
      <w:szCs w:val="16"/>
      <w:lang w:val="tr-TR" w:eastAsia="tr-TR" w:bidi="tr-TR"/>
    </w:rPr>
  </w:style>
  <w:style w:type="paragraph" w:customStyle="1" w:styleId="graf">
    <w:name w:val="graf"/>
    <w:basedOn w:val="Normal"/>
    <w:rsid w:val="0099673C"/>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99673C"/>
    <w:rPr>
      <w:b/>
      <w:bCs/>
    </w:rPr>
  </w:style>
  <w:style w:type="character" w:styleId="Kpr">
    <w:name w:val="Hyperlink"/>
    <w:basedOn w:val="VarsaylanParagrafYazTipi"/>
    <w:uiPriority w:val="99"/>
    <w:semiHidden/>
    <w:unhideWhenUsed/>
    <w:rsid w:val="0099673C"/>
    <w:rPr>
      <w:color w:val="0000FF"/>
      <w:u w:val="single"/>
    </w:rPr>
  </w:style>
  <w:style w:type="paragraph" w:styleId="AralkYok">
    <w:name w:val="No Spacing"/>
    <w:uiPriority w:val="1"/>
    <w:qFormat/>
    <w:rsid w:val="0099673C"/>
    <w:rPr>
      <w:rFonts w:ascii="Times New Roman" w:eastAsia="Times New Roman" w:hAnsi="Times New Roman" w:cs="Times New Roman"/>
      <w:lang w:val="tr-TR" w:eastAsia="tr-TR" w:bidi="tr-TR"/>
    </w:rPr>
  </w:style>
  <w:style w:type="character" w:styleId="Vurgu">
    <w:name w:val="Emphasis"/>
    <w:basedOn w:val="VarsaylanParagrafYazTipi"/>
    <w:uiPriority w:val="20"/>
    <w:qFormat/>
    <w:rsid w:val="00B41019"/>
    <w:rPr>
      <w:i/>
      <w:iCs/>
    </w:rPr>
  </w:style>
  <w:style w:type="table" w:customStyle="1" w:styleId="TableNormal">
    <w:name w:val="Table Normal"/>
    <w:uiPriority w:val="2"/>
    <w:semiHidden/>
    <w:unhideWhenUsed/>
    <w:qFormat/>
    <w:rsid w:val="0031348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3"/>
      <w:ind w:left="1105" w:hanging="18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36" w:hanging="360"/>
    </w:pPr>
    <w:rPr>
      <w:sz w:val="24"/>
      <w:szCs w:val="24"/>
    </w:rPr>
  </w:style>
  <w:style w:type="paragraph" w:styleId="ListeParagraf">
    <w:name w:val="List Paragraph"/>
    <w:basedOn w:val="Normal"/>
    <w:uiPriority w:val="1"/>
    <w:qFormat/>
    <w:pPr>
      <w:spacing w:before="199"/>
      <w:ind w:left="9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32F26"/>
    <w:pPr>
      <w:tabs>
        <w:tab w:val="center" w:pos="4536"/>
        <w:tab w:val="right" w:pos="9072"/>
      </w:tabs>
    </w:pPr>
  </w:style>
  <w:style w:type="character" w:customStyle="1" w:styleId="stbilgiChar">
    <w:name w:val="Üstbilgi Char"/>
    <w:basedOn w:val="VarsaylanParagrafYazTipi"/>
    <w:link w:val="stbilgi"/>
    <w:uiPriority w:val="99"/>
    <w:rsid w:val="00D32F2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32F26"/>
    <w:pPr>
      <w:tabs>
        <w:tab w:val="center" w:pos="4536"/>
        <w:tab w:val="right" w:pos="9072"/>
      </w:tabs>
    </w:pPr>
  </w:style>
  <w:style w:type="character" w:customStyle="1" w:styleId="AltbilgiChar">
    <w:name w:val="Altbilgi Char"/>
    <w:basedOn w:val="VarsaylanParagrafYazTipi"/>
    <w:link w:val="Altbilgi"/>
    <w:uiPriority w:val="99"/>
    <w:rsid w:val="00D32F26"/>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D32F26"/>
    <w:rPr>
      <w:rFonts w:ascii="Tahoma" w:hAnsi="Tahoma" w:cs="Tahoma"/>
      <w:sz w:val="16"/>
      <w:szCs w:val="16"/>
    </w:rPr>
  </w:style>
  <w:style w:type="character" w:customStyle="1" w:styleId="BalonMetniChar">
    <w:name w:val="Balon Metni Char"/>
    <w:basedOn w:val="VarsaylanParagrafYazTipi"/>
    <w:link w:val="BalonMetni"/>
    <w:uiPriority w:val="99"/>
    <w:semiHidden/>
    <w:rsid w:val="00D32F26"/>
    <w:rPr>
      <w:rFonts w:ascii="Tahoma" w:eastAsia="Times New Roman" w:hAnsi="Tahoma" w:cs="Tahoma"/>
      <w:sz w:val="16"/>
      <w:szCs w:val="16"/>
      <w:lang w:val="tr-TR" w:eastAsia="tr-TR" w:bidi="tr-TR"/>
    </w:rPr>
  </w:style>
  <w:style w:type="paragraph" w:customStyle="1" w:styleId="graf">
    <w:name w:val="graf"/>
    <w:basedOn w:val="Normal"/>
    <w:rsid w:val="0099673C"/>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99673C"/>
    <w:rPr>
      <w:b/>
      <w:bCs/>
    </w:rPr>
  </w:style>
  <w:style w:type="character" w:styleId="Kpr">
    <w:name w:val="Hyperlink"/>
    <w:basedOn w:val="VarsaylanParagrafYazTipi"/>
    <w:uiPriority w:val="99"/>
    <w:semiHidden/>
    <w:unhideWhenUsed/>
    <w:rsid w:val="0099673C"/>
    <w:rPr>
      <w:color w:val="0000FF"/>
      <w:u w:val="single"/>
    </w:rPr>
  </w:style>
  <w:style w:type="paragraph" w:styleId="AralkYok">
    <w:name w:val="No Spacing"/>
    <w:uiPriority w:val="1"/>
    <w:qFormat/>
    <w:rsid w:val="0099673C"/>
    <w:rPr>
      <w:rFonts w:ascii="Times New Roman" w:eastAsia="Times New Roman" w:hAnsi="Times New Roman" w:cs="Times New Roman"/>
      <w:lang w:val="tr-TR" w:eastAsia="tr-TR" w:bidi="tr-TR"/>
    </w:rPr>
  </w:style>
  <w:style w:type="character" w:styleId="Vurgu">
    <w:name w:val="Emphasis"/>
    <w:basedOn w:val="VarsaylanParagrafYazTipi"/>
    <w:uiPriority w:val="20"/>
    <w:qFormat/>
    <w:rsid w:val="00B41019"/>
    <w:rPr>
      <w:i/>
      <w:iCs/>
    </w:rPr>
  </w:style>
  <w:style w:type="table" w:customStyle="1" w:styleId="TableNormal">
    <w:name w:val="Table Normal"/>
    <w:uiPriority w:val="2"/>
    <w:semiHidden/>
    <w:unhideWhenUsed/>
    <w:qFormat/>
    <w:rsid w:val="0031348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6666">
      <w:bodyDiv w:val="1"/>
      <w:marLeft w:val="0"/>
      <w:marRight w:val="0"/>
      <w:marTop w:val="0"/>
      <w:marBottom w:val="0"/>
      <w:divBdr>
        <w:top w:val="none" w:sz="0" w:space="0" w:color="auto"/>
        <w:left w:val="none" w:sz="0" w:space="0" w:color="auto"/>
        <w:bottom w:val="none" w:sz="0" w:space="0" w:color="auto"/>
        <w:right w:val="none" w:sz="0" w:space="0" w:color="auto"/>
      </w:divBdr>
    </w:div>
    <w:div w:id="174602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2939</Words>
  <Characters>16755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“OGS VE LYS DE BAŞARI HEPİMİZİN</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VE LYS DE BAŞARI HEPİMİZİN</dc:title>
  <dc:creator>fatih</dc:creator>
  <cp:lastModifiedBy>emrah</cp:lastModifiedBy>
  <cp:revision>2</cp:revision>
  <cp:lastPrinted>2019-02-11T13:22:00Z</cp:lastPrinted>
  <dcterms:created xsi:type="dcterms:W3CDTF">2019-02-19T07:48:00Z</dcterms:created>
  <dcterms:modified xsi:type="dcterms:W3CDTF">2019-02-19T07:48:00Z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Microsoft® Word 2010</vt:lpwstr>
  </property>
  <property fmtid="{D5CDD505-2E9C-101B-9397-08002B2CF9AE}" pid="4" name="LastSaved">
    <vt:filetime>2019-02-06T00:00:00Z</vt:filetime>
  </property>
</Properties>
</file>